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E085" w14:textId="77777777" w:rsidR="00A12E70" w:rsidRDefault="00E150E6">
      <w:pPr>
        <w:pStyle w:val="Textkrper"/>
        <w:ind w:left="3876"/>
        <w:rPr>
          <w:rFonts w:ascii="Times New Roman"/>
          <w:sz w:val="20"/>
        </w:rPr>
      </w:pPr>
      <w:r>
        <w:pict w14:anchorId="1612036F">
          <v:line id="_x0000_s1084" style="position:absolute;left:0;text-align:left;z-index:15729152;mso-position-horizontal-relative:page;mso-position-vertical-relative:page" from="4.1pt,799pt" to="4.1pt,627.95pt" strokeweight=".25439mm">
            <w10:wrap anchorx="page" anchory="page"/>
          </v:line>
        </w:pict>
      </w:r>
      <w:r>
        <w:pict w14:anchorId="4C1A87EC">
          <v:shape id="docshape2" o:spid="_x0000_s1083" style="position:absolute;left:0;text-align:left;margin-left:71.15pt;margin-top:837.7pt;width:531.75pt;height:1.95pt;z-index:15729664;mso-position-horizontal-relative:page;mso-position-vertical-relative:page" coordorigin="1423,16754" coordsize="10635,39" o:spt="100" adj="0,,0" path="m3827,16754r8230,m1423,16792r2385,e" filled="f" strokeweight=".16956mm">
            <v:stroke joinstyle="round"/>
            <v:formulas/>
            <v:path arrowok="t" o:connecttype="segments"/>
            <w10:wrap anchorx="page" anchory="page"/>
          </v:shape>
        </w:pict>
      </w:r>
      <w:r>
        <w:rPr>
          <w:rFonts w:ascii="Times New Roman"/>
          <w:noProof/>
          <w:sz w:val="20"/>
        </w:rPr>
        <w:drawing>
          <wp:inline distT="0" distB="0" distL="0" distR="0" wp14:anchorId="30DD5754" wp14:editId="366C0F40">
            <wp:extent cx="1036960" cy="75590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36960" cy="755903"/>
                    </a:xfrm>
                    <a:prstGeom prst="rect">
                      <a:avLst/>
                    </a:prstGeom>
                  </pic:spPr>
                </pic:pic>
              </a:graphicData>
            </a:graphic>
          </wp:inline>
        </w:drawing>
      </w:r>
    </w:p>
    <w:p w14:paraId="56952EF9" w14:textId="77777777" w:rsidR="00A12E70" w:rsidRDefault="00E150E6">
      <w:pPr>
        <w:pStyle w:val="Titel"/>
      </w:pPr>
      <w:r>
        <w:rPr>
          <w:color w:val="08080C"/>
          <w:w w:val="110"/>
        </w:rPr>
        <w:t>KIND</w:t>
      </w:r>
      <w:r>
        <w:rPr>
          <w:color w:val="08080C"/>
          <w:spacing w:val="46"/>
          <w:w w:val="150"/>
        </w:rPr>
        <w:t xml:space="preserve"> </w:t>
      </w:r>
      <w:r>
        <w:rPr>
          <w:color w:val="08080C"/>
          <w:spacing w:val="-2"/>
          <w:w w:val="110"/>
        </w:rPr>
        <w:t>Hörstiftung</w:t>
      </w:r>
    </w:p>
    <w:p w14:paraId="3437EC6F" w14:textId="77777777" w:rsidR="00A12E70" w:rsidRDefault="00A12E70">
      <w:pPr>
        <w:pStyle w:val="Textkrper"/>
        <w:spacing w:before="1"/>
        <w:rPr>
          <w:b/>
          <w:sz w:val="46"/>
        </w:rPr>
      </w:pPr>
    </w:p>
    <w:p w14:paraId="60764054" w14:textId="77777777" w:rsidR="00A12E70" w:rsidRDefault="00E150E6">
      <w:pPr>
        <w:ind w:left="980" w:right="1101"/>
        <w:jc w:val="center"/>
        <w:rPr>
          <w:b/>
          <w:sz w:val="29"/>
        </w:rPr>
      </w:pPr>
      <w:r>
        <w:rPr>
          <w:b/>
          <w:color w:val="08080C"/>
          <w:spacing w:val="-2"/>
          <w:w w:val="105"/>
          <w:sz w:val="29"/>
        </w:rPr>
        <w:t>Satzung</w:t>
      </w:r>
    </w:p>
    <w:p w14:paraId="338EC6D6" w14:textId="77777777" w:rsidR="00A12E70" w:rsidRDefault="00E150E6">
      <w:pPr>
        <w:spacing w:before="12"/>
        <w:ind w:left="1003" w:right="1101"/>
        <w:jc w:val="center"/>
        <w:rPr>
          <w:b/>
          <w:sz w:val="27"/>
        </w:rPr>
      </w:pPr>
      <w:r>
        <w:rPr>
          <w:b/>
          <w:color w:val="08080C"/>
          <w:w w:val="105"/>
          <w:sz w:val="27"/>
        </w:rPr>
        <w:t>vom</w:t>
      </w:r>
      <w:r>
        <w:rPr>
          <w:b/>
          <w:color w:val="08080C"/>
          <w:spacing w:val="-16"/>
          <w:w w:val="105"/>
          <w:sz w:val="27"/>
        </w:rPr>
        <w:t xml:space="preserve"> </w:t>
      </w:r>
      <w:r>
        <w:rPr>
          <w:b/>
          <w:color w:val="08080C"/>
          <w:w w:val="105"/>
          <w:sz w:val="27"/>
        </w:rPr>
        <w:t>25.</w:t>
      </w:r>
      <w:r>
        <w:rPr>
          <w:b/>
          <w:color w:val="08080C"/>
          <w:spacing w:val="-8"/>
          <w:w w:val="105"/>
          <w:sz w:val="27"/>
        </w:rPr>
        <w:t xml:space="preserve"> </w:t>
      </w:r>
      <w:r>
        <w:rPr>
          <w:b/>
          <w:color w:val="08080C"/>
          <w:w w:val="105"/>
          <w:sz w:val="27"/>
        </w:rPr>
        <w:t>September</w:t>
      </w:r>
      <w:r>
        <w:rPr>
          <w:b/>
          <w:color w:val="08080C"/>
          <w:spacing w:val="10"/>
          <w:w w:val="105"/>
          <w:sz w:val="27"/>
        </w:rPr>
        <w:t xml:space="preserve"> </w:t>
      </w:r>
      <w:r>
        <w:rPr>
          <w:b/>
          <w:color w:val="08080C"/>
          <w:spacing w:val="-4"/>
          <w:w w:val="105"/>
          <w:sz w:val="27"/>
        </w:rPr>
        <w:t>1976</w:t>
      </w:r>
    </w:p>
    <w:p w14:paraId="076EBDF0" w14:textId="77777777" w:rsidR="00A12E70" w:rsidRDefault="00E150E6">
      <w:pPr>
        <w:spacing w:before="12"/>
        <w:ind w:left="988" w:right="1101"/>
        <w:jc w:val="center"/>
        <w:rPr>
          <w:b/>
          <w:sz w:val="27"/>
        </w:rPr>
      </w:pPr>
      <w:r>
        <w:rPr>
          <w:b/>
          <w:color w:val="08080C"/>
          <w:spacing w:val="-2"/>
          <w:w w:val="105"/>
          <w:sz w:val="27"/>
        </w:rPr>
        <w:t>in</w:t>
      </w:r>
      <w:r>
        <w:rPr>
          <w:b/>
          <w:color w:val="08080C"/>
          <w:spacing w:val="-18"/>
          <w:w w:val="105"/>
          <w:sz w:val="27"/>
        </w:rPr>
        <w:t xml:space="preserve"> </w:t>
      </w:r>
      <w:r>
        <w:rPr>
          <w:b/>
          <w:color w:val="08080C"/>
          <w:spacing w:val="-2"/>
          <w:w w:val="105"/>
          <w:sz w:val="27"/>
        </w:rPr>
        <w:t>der</w:t>
      </w:r>
      <w:r>
        <w:rPr>
          <w:b/>
          <w:color w:val="08080C"/>
          <w:spacing w:val="-18"/>
          <w:w w:val="105"/>
          <w:sz w:val="27"/>
        </w:rPr>
        <w:t xml:space="preserve"> </w:t>
      </w:r>
      <w:r>
        <w:rPr>
          <w:b/>
          <w:color w:val="08080C"/>
          <w:spacing w:val="-2"/>
          <w:w w:val="105"/>
          <w:sz w:val="27"/>
        </w:rPr>
        <w:t>Fassung</w:t>
      </w:r>
      <w:r>
        <w:rPr>
          <w:b/>
          <w:color w:val="08080C"/>
          <w:spacing w:val="4"/>
          <w:w w:val="105"/>
          <w:sz w:val="27"/>
        </w:rPr>
        <w:t xml:space="preserve"> </w:t>
      </w:r>
      <w:r>
        <w:rPr>
          <w:b/>
          <w:color w:val="08080C"/>
          <w:spacing w:val="-2"/>
          <w:w w:val="105"/>
          <w:sz w:val="27"/>
        </w:rPr>
        <w:t>vom</w:t>
      </w:r>
      <w:r>
        <w:rPr>
          <w:b/>
          <w:color w:val="08080C"/>
          <w:spacing w:val="-14"/>
          <w:w w:val="105"/>
          <w:sz w:val="27"/>
        </w:rPr>
        <w:t xml:space="preserve"> </w:t>
      </w:r>
      <w:r>
        <w:rPr>
          <w:b/>
          <w:color w:val="08080C"/>
          <w:spacing w:val="-2"/>
          <w:w w:val="105"/>
          <w:sz w:val="27"/>
        </w:rPr>
        <w:t>27.09.2018</w:t>
      </w:r>
    </w:p>
    <w:p w14:paraId="3E794A86" w14:textId="77777777" w:rsidR="00A12E70" w:rsidRDefault="00A12E70">
      <w:pPr>
        <w:pStyle w:val="Textkrper"/>
        <w:rPr>
          <w:b/>
          <w:sz w:val="30"/>
        </w:rPr>
      </w:pPr>
    </w:p>
    <w:p w14:paraId="4E2CC235" w14:textId="77777777" w:rsidR="00A12E70" w:rsidRDefault="00A12E70">
      <w:pPr>
        <w:pStyle w:val="Textkrper"/>
        <w:spacing w:before="4"/>
        <w:rPr>
          <w:b/>
          <w:sz w:val="29"/>
        </w:rPr>
      </w:pPr>
    </w:p>
    <w:p w14:paraId="262348B1" w14:textId="77777777" w:rsidR="00A12E70" w:rsidRDefault="00E150E6">
      <w:pPr>
        <w:ind w:left="1001" w:right="1101"/>
        <w:jc w:val="center"/>
        <w:rPr>
          <w:sz w:val="23"/>
        </w:rPr>
      </w:pPr>
      <w:r>
        <w:rPr>
          <w:color w:val="08080C"/>
          <w:spacing w:val="-2"/>
          <w:w w:val="105"/>
          <w:sz w:val="23"/>
        </w:rPr>
        <w:t>Präambel</w:t>
      </w:r>
    </w:p>
    <w:p w14:paraId="32A8752F" w14:textId="77777777" w:rsidR="00A12E70" w:rsidRDefault="00A12E70">
      <w:pPr>
        <w:pStyle w:val="Textkrper"/>
        <w:spacing w:before="7"/>
        <w:rPr>
          <w:sz w:val="34"/>
        </w:rPr>
      </w:pPr>
    </w:p>
    <w:p w14:paraId="03A45F79" w14:textId="77777777" w:rsidR="00A12E70" w:rsidRDefault="00E150E6">
      <w:pPr>
        <w:spacing w:before="1" w:line="316" w:lineRule="auto"/>
        <w:ind w:left="131" w:right="201" w:hanging="2"/>
        <w:jc w:val="both"/>
        <w:rPr>
          <w:sz w:val="21"/>
        </w:rPr>
      </w:pPr>
      <w:r>
        <w:rPr>
          <w:color w:val="08080C"/>
          <w:w w:val="105"/>
          <w:sz w:val="21"/>
        </w:rPr>
        <w:t>Die KIND Hörstiftung</w:t>
      </w:r>
      <w:r>
        <w:rPr>
          <w:color w:val="08080C"/>
          <w:w w:val="105"/>
          <w:sz w:val="21"/>
        </w:rPr>
        <w:t xml:space="preserve"> wurde ursprünglich als Geers-Stiftung zum Wohle Hörbehinderter von den Eheleuten Käthe und</w:t>
      </w:r>
      <w:r>
        <w:rPr>
          <w:color w:val="08080C"/>
          <w:spacing w:val="-1"/>
          <w:w w:val="105"/>
          <w:sz w:val="21"/>
        </w:rPr>
        <w:t xml:space="preserve"> </w:t>
      </w:r>
      <w:r>
        <w:rPr>
          <w:color w:val="08080C"/>
          <w:w w:val="105"/>
          <w:sz w:val="21"/>
        </w:rPr>
        <w:t>lheodor Geers im Jahr 1976 ins Leben gerufen. Die Familien Kind und Geers kennen sich seit den 1950er Jahren.</w:t>
      </w:r>
      <w:r>
        <w:rPr>
          <w:color w:val="08080C"/>
          <w:spacing w:val="37"/>
          <w:w w:val="105"/>
          <w:sz w:val="21"/>
        </w:rPr>
        <w:t xml:space="preserve"> </w:t>
      </w:r>
      <w:r>
        <w:rPr>
          <w:color w:val="08080C"/>
          <w:w w:val="105"/>
          <w:sz w:val="21"/>
        </w:rPr>
        <w:t>Aufgrund des bestehenden</w:t>
      </w:r>
      <w:r>
        <w:rPr>
          <w:color w:val="08080C"/>
          <w:spacing w:val="40"/>
          <w:w w:val="105"/>
          <w:sz w:val="21"/>
        </w:rPr>
        <w:t xml:space="preserve"> </w:t>
      </w:r>
      <w:r>
        <w:rPr>
          <w:color w:val="08080C"/>
          <w:w w:val="105"/>
          <w:sz w:val="21"/>
        </w:rPr>
        <w:t>Kontaktes und der langjährige</w:t>
      </w:r>
      <w:r>
        <w:rPr>
          <w:color w:val="08080C"/>
          <w:w w:val="105"/>
          <w:sz w:val="21"/>
        </w:rPr>
        <w:t>n freundschaftlichen Verbindung hat sich die in der Stiftung eingebundene Familie Volker Geers im Jahr 2017 entschlossen, die fördernde Begleitung der Geers­</w:t>
      </w:r>
      <w:r>
        <w:rPr>
          <w:color w:val="08080C"/>
          <w:spacing w:val="40"/>
          <w:w w:val="105"/>
          <w:sz w:val="21"/>
        </w:rPr>
        <w:t xml:space="preserve"> </w:t>
      </w:r>
      <w:r>
        <w:rPr>
          <w:color w:val="08080C"/>
          <w:w w:val="105"/>
          <w:sz w:val="21"/>
        </w:rPr>
        <w:t>Stiftung auf die Familie Kind bzw. die KIND Hörgeräte GmbH &amp; Co. KG überzuleiten.</w:t>
      </w:r>
    </w:p>
    <w:p w14:paraId="53EF5ECD" w14:textId="77777777" w:rsidR="00A12E70" w:rsidRDefault="00E150E6">
      <w:pPr>
        <w:spacing w:line="316" w:lineRule="auto"/>
        <w:ind w:left="128" w:right="205" w:firstLine="5"/>
        <w:jc w:val="both"/>
        <w:rPr>
          <w:sz w:val="21"/>
        </w:rPr>
      </w:pPr>
      <w:r>
        <w:rPr>
          <w:color w:val="08080C"/>
          <w:w w:val="105"/>
          <w:sz w:val="21"/>
        </w:rPr>
        <w:t>Es ist beabsicht</w:t>
      </w:r>
      <w:r>
        <w:rPr>
          <w:color w:val="08080C"/>
          <w:w w:val="105"/>
          <w:sz w:val="21"/>
        </w:rPr>
        <w:t>igt, dass die KIND Hörgeräte GmbH &amp; Co. KG die Stiftung dauerhaft mit Spenden unterstützen und damit die Stiftungsarbeit aktiv fördern wird. Hierbei ist zudem be­ absichtigt, dass der Stiftung jährlich Beträge als Spenden zur Verfügung gestellt werden.</w:t>
      </w:r>
    </w:p>
    <w:p w14:paraId="2114C101" w14:textId="77777777" w:rsidR="00A12E70" w:rsidRDefault="00A12E70">
      <w:pPr>
        <w:pStyle w:val="Textkrper"/>
        <w:spacing w:before="10"/>
        <w:rPr>
          <w:sz w:val="27"/>
        </w:rPr>
      </w:pPr>
    </w:p>
    <w:p w14:paraId="343D17BC" w14:textId="51136C29" w:rsidR="00A12E70" w:rsidRDefault="00E150E6">
      <w:pPr>
        <w:spacing w:before="1" w:line="316" w:lineRule="auto"/>
        <w:ind w:left="122" w:right="207" w:firstLine="7"/>
        <w:jc w:val="both"/>
        <w:rPr>
          <w:sz w:val="21"/>
        </w:rPr>
      </w:pPr>
      <w:r>
        <w:rPr>
          <w:color w:val="08080C"/>
          <w:w w:val="105"/>
          <w:sz w:val="21"/>
        </w:rPr>
        <w:t>Die KIND Hörgeräte GmbH &amp; Co. KG erreicht aufgrund ihrer Geschäftstätigkeit</w:t>
      </w:r>
      <w:r>
        <w:rPr>
          <w:color w:val="08080C"/>
          <w:spacing w:val="-6"/>
          <w:w w:val="105"/>
          <w:sz w:val="21"/>
        </w:rPr>
        <w:t xml:space="preserve"> </w:t>
      </w:r>
      <w:r>
        <w:rPr>
          <w:color w:val="08080C"/>
          <w:w w:val="105"/>
          <w:sz w:val="21"/>
        </w:rPr>
        <w:t>einen großen Personenkreis, dem die Bedeutung technischer Hilfsmittel für gutes H</w:t>
      </w:r>
      <w:r w:rsidR="005B0AEA">
        <w:rPr>
          <w:color w:val="08080C"/>
          <w:w w:val="105"/>
          <w:sz w:val="21"/>
        </w:rPr>
        <w:t>ö</w:t>
      </w:r>
      <w:r>
        <w:rPr>
          <w:color w:val="08080C"/>
          <w:w w:val="105"/>
          <w:sz w:val="21"/>
        </w:rPr>
        <w:t>ren und</w:t>
      </w:r>
      <w:r>
        <w:rPr>
          <w:color w:val="08080C"/>
          <w:spacing w:val="-1"/>
          <w:w w:val="105"/>
          <w:sz w:val="21"/>
        </w:rPr>
        <w:t xml:space="preserve"> </w:t>
      </w:r>
      <w:r>
        <w:rPr>
          <w:color w:val="08080C"/>
          <w:w w:val="105"/>
          <w:sz w:val="21"/>
        </w:rPr>
        <w:t>deren Beitrag zu einer verbesserten Lebensqualität bewusst ist. Es ist die Intention der K</w:t>
      </w:r>
      <w:r>
        <w:rPr>
          <w:color w:val="08080C"/>
          <w:w w:val="105"/>
          <w:sz w:val="21"/>
        </w:rPr>
        <w:t>IND Hörgeräte GmbH &amp; Co. KG, dass sie ihre Bekanntheit und ihre Kommunikationsmöglichkeiten dazu nutzen wird, die Stiftung bekannt zu machen und Spender zu gewinnen.</w:t>
      </w:r>
    </w:p>
    <w:p w14:paraId="26C44F01" w14:textId="77777777" w:rsidR="00A12E70" w:rsidRDefault="00A12E70">
      <w:pPr>
        <w:pStyle w:val="Textkrper"/>
      </w:pPr>
    </w:p>
    <w:p w14:paraId="5417ACAF" w14:textId="77777777" w:rsidR="00A12E70" w:rsidRDefault="00A12E70">
      <w:pPr>
        <w:pStyle w:val="Textkrper"/>
        <w:spacing w:before="5"/>
        <w:rPr>
          <w:sz w:val="32"/>
        </w:rPr>
      </w:pPr>
    </w:p>
    <w:p w14:paraId="2B488ED1" w14:textId="77777777" w:rsidR="00A12E70" w:rsidRDefault="00E150E6">
      <w:pPr>
        <w:pStyle w:val="berschrift1"/>
        <w:ind w:left="974"/>
      </w:pPr>
      <w:r>
        <w:rPr>
          <w:b w:val="0"/>
          <w:color w:val="08080C"/>
          <w:w w:val="105"/>
        </w:rPr>
        <w:t>§</w:t>
      </w:r>
      <w:r>
        <w:rPr>
          <w:b w:val="0"/>
          <w:color w:val="08080C"/>
          <w:spacing w:val="2"/>
          <w:w w:val="105"/>
        </w:rPr>
        <w:t xml:space="preserve"> </w:t>
      </w:r>
      <w:r>
        <w:rPr>
          <w:color w:val="08080C"/>
          <w:w w:val="105"/>
        </w:rPr>
        <w:t>1</w:t>
      </w:r>
      <w:r>
        <w:rPr>
          <w:color w:val="08080C"/>
          <w:spacing w:val="-2"/>
          <w:w w:val="105"/>
        </w:rPr>
        <w:t xml:space="preserve"> </w:t>
      </w:r>
      <w:r>
        <w:rPr>
          <w:color w:val="08080C"/>
          <w:w w:val="105"/>
        </w:rPr>
        <w:t>Name,</w:t>
      </w:r>
      <w:r>
        <w:rPr>
          <w:color w:val="08080C"/>
          <w:spacing w:val="-2"/>
          <w:w w:val="105"/>
        </w:rPr>
        <w:t xml:space="preserve"> </w:t>
      </w:r>
      <w:r>
        <w:rPr>
          <w:color w:val="08080C"/>
          <w:w w:val="105"/>
        </w:rPr>
        <w:t>Sitz</w:t>
      </w:r>
      <w:r>
        <w:rPr>
          <w:color w:val="08080C"/>
          <w:spacing w:val="-6"/>
          <w:w w:val="105"/>
        </w:rPr>
        <w:t xml:space="preserve"> </w:t>
      </w:r>
      <w:r>
        <w:rPr>
          <w:color w:val="08080C"/>
          <w:w w:val="105"/>
        </w:rPr>
        <w:t>und</w:t>
      </w:r>
      <w:r>
        <w:rPr>
          <w:color w:val="08080C"/>
          <w:spacing w:val="-4"/>
          <w:w w:val="105"/>
        </w:rPr>
        <w:t xml:space="preserve"> </w:t>
      </w:r>
      <w:r>
        <w:rPr>
          <w:color w:val="08080C"/>
          <w:w w:val="105"/>
        </w:rPr>
        <w:t>Rechtsform</w:t>
      </w:r>
      <w:r>
        <w:rPr>
          <w:color w:val="08080C"/>
          <w:spacing w:val="10"/>
          <w:w w:val="105"/>
        </w:rPr>
        <w:t xml:space="preserve"> </w:t>
      </w:r>
      <w:r>
        <w:rPr>
          <w:color w:val="08080C"/>
          <w:w w:val="105"/>
        </w:rPr>
        <w:t xml:space="preserve">der </w:t>
      </w:r>
      <w:r>
        <w:rPr>
          <w:color w:val="08080C"/>
          <w:spacing w:val="-2"/>
          <w:w w:val="105"/>
        </w:rPr>
        <w:t>Stiftung</w:t>
      </w:r>
    </w:p>
    <w:p w14:paraId="199BA838" w14:textId="77777777" w:rsidR="00A12E70" w:rsidRDefault="00A12E70">
      <w:pPr>
        <w:pStyle w:val="Textkrper"/>
        <w:spacing w:before="9"/>
        <w:rPr>
          <w:b/>
          <w:sz w:val="33"/>
        </w:rPr>
      </w:pPr>
    </w:p>
    <w:p w14:paraId="039119FB" w14:textId="77777777" w:rsidR="00A12E70" w:rsidRDefault="00E150E6">
      <w:pPr>
        <w:pStyle w:val="Listenabsatz"/>
        <w:numPr>
          <w:ilvl w:val="0"/>
          <w:numId w:val="17"/>
        </w:numPr>
        <w:tabs>
          <w:tab w:val="left" w:pos="682"/>
          <w:tab w:val="left" w:pos="683"/>
        </w:tabs>
        <w:rPr>
          <w:sz w:val="21"/>
        </w:rPr>
      </w:pPr>
      <w:r>
        <w:rPr>
          <w:color w:val="08080C"/>
          <w:w w:val="105"/>
          <w:sz w:val="21"/>
        </w:rPr>
        <w:t>Die Stiftung führt</w:t>
      </w:r>
      <w:r>
        <w:rPr>
          <w:color w:val="08080C"/>
          <w:spacing w:val="2"/>
          <w:w w:val="105"/>
          <w:sz w:val="21"/>
        </w:rPr>
        <w:t xml:space="preserve"> </w:t>
      </w:r>
      <w:r>
        <w:rPr>
          <w:color w:val="08080C"/>
          <w:w w:val="105"/>
          <w:sz w:val="21"/>
        </w:rPr>
        <w:t>den</w:t>
      </w:r>
      <w:r>
        <w:rPr>
          <w:color w:val="08080C"/>
          <w:spacing w:val="-4"/>
          <w:w w:val="105"/>
          <w:sz w:val="21"/>
        </w:rPr>
        <w:t xml:space="preserve"> </w:t>
      </w:r>
      <w:r>
        <w:rPr>
          <w:color w:val="08080C"/>
          <w:w w:val="105"/>
          <w:sz w:val="21"/>
        </w:rPr>
        <w:t>Namen</w:t>
      </w:r>
      <w:r>
        <w:rPr>
          <w:color w:val="08080C"/>
          <w:spacing w:val="-2"/>
          <w:w w:val="105"/>
          <w:sz w:val="21"/>
        </w:rPr>
        <w:t xml:space="preserve"> </w:t>
      </w:r>
      <w:r>
        <w:rPr>
          <w:color w:val="1D1D21"/>
          <w:w w:val="105"/>
          <w:sz w:val="21"/>
        </w:rPr>
        <w:t>„KIND</w:t>
      </w:r>
      <w:r>
        <w:rPr>
          <w:color w:val="1D1D21"/>
          <w:spacing w:val="-1"/>
          <w:w w:val="105"/>
          <w:sz w:val="21"/>
        </w:rPr>
        <w:t xml:space="preserve"> </w:t>
      </w:r>
      <w:r>
        <w:rPr>
          <w:color w:val="08080C"/>
          <w:spacing w:val="-2"/>
          <w:w w:val="105"/>
          <w:sz w:val="21"/>
        </w:rPr>
        <w:t>Hörstiftung".</w:t>
      </w:r>
    </w:p>
    <w:p w14:paraId="709E570C" w14:textId="77777777" w:rsidR="00A12E70" w:rsidRDefault="00A12E70">
      <w:pPr>
        <w:pStyle w:val="Textkrper"/>
      </w:pPr>
    </w:p>
    <w:p w14:paraId="057E4F4A" w14:textId="77777777" w:rsidR="00A12E70" w:rsidRDefault="00E150E6">
      <w:pPr>
        <w:pStyle w:val="Listenabsatz"/>
        <w:numPr>
          <w:ilvl w:val="0"/>
          <w:numId w:val="17"/>
        </w:numPr>
        <w:tabs>
          <w:tab w:val="left" w:pos="684"/>
          <w:tab w:val="left" w:pos="685"/>
        </w:tabs>
        <w:spacing w:before="145"/>
        <w:ind w:left="684" w:hanging="571"/>
        <w:rPr>
          <w:sz w:val="21"/>
        </w:rPr>
      </w:pPr>
      <w:r>
        <w:rPr>
          <w:color w:val="08080C"/>
          <w:w w:val="105"/>
          <w:sz w:val="21"/>
        </w:rPr>
        <w:t>Sie</w:t>
      </w:r>
      <w:r>
        <w:rPr>
          <w:color w:val="08080C"/>
          <w:spacing w:val="-2"/>
          <w:w w:val="105"/>
          <w:sz w:val="21"/>
        </w:rPr>
        <w:t xml:space="preserve"> </w:t>
      </w:r>
      <w:r>
        <w:rPr>
          <w:color w:val="1D1D21"/>
          <w:w w:val="105"/>
          <w:sz w:val="21"/>
        </w:rPr>
        <w:t>ist</w:t>
      </w:r>
      <w:r>
        <w:rPr>
          <w:color w:val="1D1D21"/>
          <w:spacing w:val="-6"/>
          <w:w w:val="105"/>
          <w:sz w:val="21"/>
        </w:rPr>
        <w:t xml:space="preserve"> </w:t>
      </w:r>
      <w:r>
        <w:rPr>
          <w:color w:val="08080C"/>
          <w:w w:val="105"/>
          <w:sz w:val="21"/>
        </w:rPr>
        <w:t>eine</w:t>
      </w:r>
      <w:r>
        <w:rPr>
          <w:color w:val="08080C"/>
          <w:spacing w:val="-4"/>
          <w:w w:val="105"/>
          <w:sz w:val="21"/>
        </w:rPr>
        <w:t xml:space="preserve"> </w:t>
      </w:r>
      <w:r>
        <w:rPr>
          <w:color w:val="08080C"/>
          <w:w w:val="105"/>
          <w:sz w:val="21"/>
        </w:rPr>
        <w:t>Stiftung</w:t>
      </w:r>
      <w:r>
        <w:rPr>
          <w:color w:val="08080C"/>
          <w:spacing w:val="1"/>
          <w:w w:val="105"/>
          <w:sz w:val="21"/>
        </w:rPr>
        <w:t xml:space="preserve"> </w:t>
      </w:r>
      <w:r>
        <w:rPr>
          <w:color w:val="08080C"/>
          <w:w w:val="105"/>
          <w:sz w:val="21"/>
        </w:rPr>
        <w:t>des privaten</w:t>
      </w:r>
      <w:r>
        <w:rPr>
          <w:color w:val="08080C"/>
          <w:spacing w:val="6"/>
          <w:w w:val="105"/>
          <w:sz w:val="21"/>
        </w:rPr>
        <w:t xml:space="preserve"> </w:t>
      </w:r>
      <w:r>
        <w:rPr>
          <w:color w:val="08080C"/>
          <w:w w:val="105"/>
          <w:sz w:val="21"/>
        </w:rPr>
        <w:t>Rechts</w:t>
      </w:r>
      <w:r>
        <w:rPr>
          <w:color w:val="08080C"/>
          <w:spacing w:val="5"/>
          <w:w w:val="105"/>
          <w:sz w:val="21"/>
        </w:rPr>
        <w:t xml:space="preserve"> </w:t>
      </w:r>
      <w:r>
        <w:rPr>
          <w:color w:val="08080C"/>
          <w:w w:val="105"/>
          <w:sz w:val="21"/>
        </w:rPr>
        <w:t>und</w:t>
      </w:r>
      <w:r>
        <w:rPr>
          <w:color w:val="08080C"/>
          <w:spacing w:val="-5"/>
          <w:w w:val="105"/>
          <w:sz w:val="21"/>
        </w:rPr>
        <w:t xml:space="preserve"> </w:t>
      </w:r>
      <w:r>
        <w:rPr>
          <w:color w:val="08080C"/>
          <w:w w:val="105"/>
          <w:sz w:val="21"/>
        </w:rPr>
        <w:t>hat</w:t>
      </w:r>
      <w:r>
        <w:rPr>
          <w:color w:val="08080C"/>
          <w:spacing w:val="-3"/>
          <w:w w:val="105"/>
          <w:sz w:val="21"/>
        </w:rPr>
        <w:t xml:space="preserve"> </w:t>
      </w:r>
      <w:r>
        <w:rPr>
          <w:color w:val="08080C"/>
          <w:w w:val="105"/>
          <w:sz w:val="21"/>
        </w:rPr>
        <w:t>ihren</w:t>
      </w:r>
      <w:r>
        <w:rPr>
          <w:color w:val="08080C"/>
          <w:spacing w:val="5"/>
          <w:w w:val="105"/>
          <w:sz w:val="21"/>
        </w:rPr>
        <w:t xml:space="preserve"> </w:t>
      </w:r>
      <w:r>
        <w:rPr>
          <w:color w:val="08080C"/>
          <w:w w:val="105"/>
          <w:sz w:val="21"/>
        </w:rPr>
        <w:t>Sitz</w:t>
      </w:r>
      <w:r>
        <w:rPr>
          <w:color w:val="08080C"/>
          <w:spacing w:val="-8"/>
          <w:w w:val="105"/>
          <w:sz w:val="21"/>
        </w:rPr>
        <w:t xml:space="preserve"> </w:t>
      </w:r>
      <w:r>
        <w:rPr>
          <w:color w:val="08080C"/>
          <w:w w:val="105"/>
          <w:sz w:val="21"/>
        </w:rPr>
        <w:t>in</w:t>
      </w:r>
      <w:r>
        <w:rPr>
          <w:color w:val="08080C"/>
          <w:spacing w:val="1"/>
          <w:w w:val="105"/>
          <w:sz w:val="21"/>
        </w:rPr>
        <w:t xml:space="preserve"> </w:t>
      </w:r>
      <w:r>
        <w:rPr>
          <w:color w:val="08080C"/>
          <w:spacing w:val="-2"/>
          <w:w w:val="105"/>
          <w:sz w:val="21"/>
        </w:rPr>
        <w:t>Großburgwedel.</w:t>
      </w:r>
    </w:p>
    <w:p w14:paraId="59B47AF6" w14:textId="77777777" w:rsidR="00A12E70" w:rsidRDefault="00A12E70">
      <w:pPr>
        <w:pStyle w:val="Textkrper"/>
      </w:pPr>
    </w:p>
    <w:p w14:paraId="7BDE083B" w14:textId="77777777" w:rsidR="00A12E70" w:rsidRDefault="00A12E70">
      <w:pPr>
        <w:pStyle w:val="Textkrper"/>
      </w:pPr>
    </w:p>
    <w:p w14:paraId="0FEEA99C" w14:textId="77777777" w:rsidR="00A12E70" w:rsidRDefault="00A12E70">
      <w:pPr>
        <w:pStyle w:val="Textkrper"/>
      </w:pPr>
    </w:p>
    <w:p w14:paraId="51ED87FC" w14:textId="77777777" w:rsidR="00A12E70" w:rsidRDefault="00A12E70">
      <w:pPr>
        <w:pStyle w:val="Textkrper"/>
      </w:pPr>
    </w:p>
    <w:p w14:paraId="20869EDF" w14:textId="77777777" w:rsidR="00A12E70" w:rsidRDefault="00A12E70">
      <w:pPr>
        <w:pStyle w:val="Textkrper"/>
      </w:pPr>
    </w:p>
    <w:p w14:paraId="6789A00F" w14:textId="77777777" w:rsidR="00A12E70" w:rsidRDefault="00E150E6">
      <w:pPr>
        <w:pStyle w:val="berschrift1"/>
        <w:spacing w:before="127"/>
        <w:ind w:left="945"/>
      </w:pPr>
      <w:r>
        <w:rPr>
          <w:b w:val="0"/>
          <w:color w:val="08080C"/>
          <w:w w:val="105"/>
        </w:rPr>
        <w:t>§</w:t>
      </w:r>
      <w:r>
        <w:rPr>
          <w:b w:val="0"/>
          <w:color w:val="08080C"/>
          <w:spacing w:val="4"/>
          <w:w w:val="105"/>
        </w:rPr>
        <w:t xml:space="preserve"> </w:t>
      </w:r>
      <w:r>
        <w:rPr>
          <w:color w:val="08080C"/>
          <w:w w:val="105"/>
        </w:rPr>
        <w:t>2</w:t>
      </w:r>
      <w:r>
        <w:rPr>
          <w:color w:val="08080C"/>
          <w:spacing w:val="-5"/>
          <w:w w:val="105"/>
        </w:rPr>
        <w:t xml:space="preserve"> </w:t>
      </w:r>
      <w:r>
        <w:rPr>
          <w:color w:val="08080C"/>
          <w:w w:val="105"/>
        </w:rPr>
        <w:t>Zweck</w:t>
      </w:r>
      <w:r>
        <w:rPr>
          <w:color w:val="08080C"/>
          <w:spacing w:val="5"/>
          <w:w w:val="105"/>
        </w:rPr>
        <w:t xml:space="preserve"> </w:t>
      </w:r>
      <w:r>
        <w:rPr>
          <w:color w:val="08080C"/>
          <w:w w:val="105"/>
        </w:rPr>
        <w:t>der</w:t>
      </w:r>
      <w:r>
        <w:rPr>
          <w:color w:val="08080C"/>
          <w:spacing w:val="-1"/>
          <w:w w:val="105"/>
        </w:rPr>
        <w:t xml:space="preserve"> </w:t>
      </w:r>
      <w:r>
        <w:rPr>
          <w:color w:val="08080C"/>
          <w:spacing w:val="-2"/>
          <w:w w:val="105"/>
        </w:rPr>
        <w:t>Stiftung</w:t>
      </w:r>
    </w:p>
    <w:p w14:paraId="25CE517E" w14:textId="77777777" w:rsidR="00A12E70" w:rsidRDefault="00A12E70">
      <w:pPr>
        <w:pStyle w:val="Textkrper"/>
        <w:spacing w:before="10"/>
        <w:rPr>
          <w:b/>
          <w:sz w:val="35"/>
        </w:rPr>
      </w:pPr>
    </w:p>
    <w:p w14:paraId="771913C8" w14:textId="77777777" w:rsidR="00A12E70" w:rsidRDefault="00E150E6">
      <w:pPr>
        <w:pStyle w:val="Listenabsatz"/>
        <w:numPr>
          <w:ilvl w:val="0"/>
          <w:numId w:val="16"/>
        </w:numPr>
        <w:tabs>
          <w:tab w:val="left" w:pos="673"/>
          <w:tab w:val="left" w:pos="674"/>
        </w:tabs>
        <w:spacing w:line="314" w:lineRule="auto"/>
        <w:ind w:right="231" w:hanging="567"/>
        <w:rPr>
          <w:color w:val="08080C"/>
          <w:sz w:val="21"/>
        </w:rPr>
      </w:pPr>
      <w:r>
        <w:rPr>
          <w:color w:val="08080C"/>
          <w:w w:val="105"/>
          <w:sz w:val="21"/>
        </w:rPr>
        <w:t>Die Stiftung verfolgt ausschließlich</w:t>
      </w:r>
      <w:r>
        <w:rPr>
          <w:color w:val="08080C"/>
          <w:spacing w:val="-1"/>
          <w:w w:val="105"/>
          <w:sz w:val="21"/>
        </w:rPr>
        <w:t xml:space="preserve"> </w:t>
      </w:r>
      <w:r>
        <w:rPr>
          <w:color w:val="08080C"/>
          <w:w w:val="105"/>
          <w:sz w:val="21"/>
        </w:rPr>
        <w:t>und unmittelbar gemeinnützige</w:t>
      </w:r>
      <w:r>
        <w:rPr>
          <w:color w:val="08080C"/>
          <w:w w:val="105"/>
          <w:sz w:val="21"/>
        </w:rPr>
        <w:t xml:space="preserve"> und mildtätige Zwe­ cke im Sinne des Abschnitts „Steuerbegünstigte Zwecke" der Abgabenordnung.</w:t>
      </w:r>
    </w:p>
    <w:p w14:paraId="1818C4AA" w14:textId="77777777" w:rsidR="00A12E70" w:rsidRDefault="00A12E70">
      <w:pPr>
        <w:pStyle w:val="Textkrper"/>
        <w:rPr>
          <w:sz w:val="20"/>
        </w:rPr>
      </w:pPr>
    </w:p>
    <w:p w14:paraId="093D5B8B" w14:textId="77777777" w:rsidR="00A12E70" w:rsidRDefault="00A12E70">
      <w:pPr>
        <w:pStyle w:val="Textkrper"/>
        <w:rPr>
          <w:sz w:val="20"/>
        </w:rPr>
      </w:pPr>
    </w:p>
    <w:p w14:paraId="11ED964D" w14:textId="77777777" w:rsidR="00A12E70" w:rsidRDefault="00A12E70">
      <w:pPr>
        <w:pStyle w:val="Textkrper"/>
        <w:spacing w:before="7"/>
        <w:rPr>
          <w:sz w:val="26"/>
        </w:rPr>
      </w:pPr>
    </w:p>
    <w:p w14:paraId="62ABC14A" w14:textId="77777777" w:rsidR="00A12E70" w:rsidRDefault="00E150E6">
      <w:pPr>
        <w:pStyle w:val="Textkrper"/>
        <w:spacing w:line="20" w:lineRule="exact"/>
        <w:ind w:left="-8"/>
        <w:rPr>
          <w:sz w:val="2"/>
        </w:rPr>
      </w:pPr>
      <w:r>
        <w:rPr>
          <w:sz w:val="2"/>
        </w:rPr>
      </w:r>
      <w:r>
        <w:rPr>
          <w:sz w:val="2"/>
        </w:rPr>
        <w:pict w14:anchorId="7B3E28A2">
          <v:group id="docshapegroup3" o:spid="_x0000_s1081" style="width:469.25pt;height:1pt;mso-position-horizontal-relative:char;mso-position-vertical-relative:line" coordsize="9385,20">
            <v:line id="_x0000_s1082" style="position:absolute" from="0,10" to="9384,10" strokeweight=".339mm"/>
            <w10:anchorlock/>
          </v:group>
        </w:pict>
      </w:r>
    </w:p>
    <w:p w14:paraId="7223325C" w14:textId="77777777" w:rsidR="00A12E70" w:rsidRDefault="00A12E70">
      <w:pPr>
        <w:spacing w:line="20" w:lineRule="exact"/>
        <w:rPr>
          <w:sz w:val="2"/>
        </w:rPr>
        <w:sectPr w:rsidR="00A12E70">
          <w:footerReference w:type="default" r:id="rId8"/>
          <w:type w:val="continuous"/>
          <w:pgSz w:w="12240" w:h="16840"/>
          <w:pgMar w:top="660" w:right="1040" w:bottom="1080" w:left="1700" w:header="0" w:footer="880" w:gutter="0"/>
          <w:pgNumType w:start="1"/>
          <w:cols w:space="720"/>
        </w:sectPr>
      </w:pPr>
    </w:p>
    <w:p w14:paraId="4B4FE4A3" w14:textId="77777777" w:rsidR="00A12E70" w:rsidRDefault="00E150E6">
      <w:pPr>
        <w:pStyle w:val="Textkrper"/>
        <w:rPr>
          <w:sz w:val="20"/>
        </w:rPr>
      </w:pPr>
      <w:r>
        <w:lastRenderedPageBreak/>
        <w:pict w14:anchorId="1AA9D6ED">
          <v:line id="_x0000_s1080" style="position:absolute;z-index:15731200;mso-position-horizontal-relative:page;mso-position-vertical-relative:page" from="4.1pt,795.15pt" to="4.1pt,675.05pt" strokeweight=".16961mm">
            <w10:wrap anchorx="page" anchory="page"/>
          </v:line>
        </w:pict>
      </w:r>
      <w:r>
        <w:pict w14:anchorId="00A6F02F">
          <v:line id="_x0000_s1079" style="position:absolute;z-index:15731712;mso-position-horizontal-relative:page;mso-position-vertical-relative:page" from="557.65pt,836.95pt" to="602.85pt,836.95pt" strokeweight=".1695mm">
            <w10:wrap anchorx="page" anchory="page"/>
          </v:line>
        </w:pict>
      </w:r>
      <w:r>
        <w:pict w14:anchorId="1F58E363">
          <v:line id="_x0000_s1078" style="position:absolute;z-index:15732224;mso-position-horizontal-relative:page;mso-position-vertical-relative:page" from="103.85pt,838.65pt" to="525.95pt,838.65pt" strokeweight=".1695mm">
            <w10:wrap anchorx="page" anchory="page"/>
          </v:line>
        </w:pict>
      </w:r>
      <w:r>
        <w:pict w14:anchorId="30181C2B">
          <v:line id="_x0000_s1077" style="position:absolute;z-index:15732736;mso-position-horizontal-relative:page;mso-position-vertical-relative:page" from="6.75pt,840.3pt" to="100pt,840.3pt" strokeweight=".25425mm">
            <w10:wrap anchorx="page" anchory="page"/>
          </v:line>
        </w:pict>
      </w:r>
    </w:p>
    <w:p w14:paraId="53032CBC" w14:textId="77777777" w:rsidR="00A12E70" w:rsidRDefault="00A12E70">
      <w:pPr>
        <w:pStyle w:val="Textkrper"/>
        <w:rPr>
          <w:sz w:val="20"/>
        </w:rPr>
      </w:pPr>
    </w:p>
    <w:p w14:paraId="3BD81B3D" w14:textId="77777777" w:rsidR="00A12E70" w:rsidRDefault="00A12E70">
      <w:pPr>
        <w:pStyle w:val="Textkrper"/>
        <w:spacing w:before="9"/>
      </w:pPr>
    </w:p>
    <w:p w14:paraId="6C99BF0F" w14:textId="77777777" w:rsidR="00A12E70" w:rsidRDefault="00E150E6">
      <w:pPr>
        <w:spacing w:before="93"/>
        <w:ind w:left="3606"/>
      </w:pPr>
      <w:r>
        <w:rPr>
          <w:noProof/>
        </w:rPr>
        <w:drawing>
          <wp:anchor distT="0" distB="0" distL="0" distR="0" simplePos="0" relativeHeight="15730688" behindDoc="0" locked="0" layoutInCell="1" allowOverlap="1" wp14:anchorId="27FD5C60" wp14:editId="3DCD9A4A">
            <wp:simplePos x="0" y="0"/>
            <wp:positionH relativeFrom="page">
              <wp:posOffset>5714805</wp:posOffset>
            </wp:positionH>
            <wp:positionV relativeFrom="paragraph">
              <wp:posOffset>-456698</wp:posOffset>
            </wp:positionV>
            <wp:extent cx="891412" cy="64678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891412" cy="646789"/>
                    </a:xfrm>
                    <a:prstGeom prst="rect">
                      <a:avLst/>
                    </a:prstGeom>
                  </pic:spPr>
                </pic:pic>
              </a:graphicData>
            </a:graphic>
          </wp:anchor>
        </w:drawing>
      </w:r>
      <w:r>
        <w:rPr>
          <w:b/>
          <w:color w:val="08080A"/>
          <w:sz w:val="21"/>
        </w:rPr>
        <w:t>KIND</w:t>
      </w:r>
      <w:r>
        <w:rPr>
          <w:b/>
          <w:color w:val="08080A"/>
          <w:spacing w:val="61"/>
          <w:w w:val="150"/>
          <w:sz w:val="21"/>
        </w:rPr>
        <w:t xml:space="preserve"> </w:t>
      </w:r>
      <w:r>
        <w:rPr>
          <w:color w:val="08080A"/>
          <w:spacing w:val="-2"/>
        </w:rPr>
        <w:t>Hörstiftung</w:t>
      </w:r>
    </w:p>
    <w:p w14:paraId="6143A2BA" w14:textId="77777777" w:rsidR="00A12E70" w:rsidRDefault="00E150E6">
      <w:pPr>
        <w:spacing w:before="82"/>
        <w:ind w:left="3522"/>
        <w:rPr>
          <w:sz w:val="18"/>
        </w:rPr>
      </w:pPr>
      <w:r>
        <w:rPr>
          <w:color w:val="08080A"/>
          <w:w w:val="110"/>
          <w:sz w:val="18"/>
        </w:rPr>
        <w:t>Satzung</w:t>
      </w:r>
      <w:r>
        <w:rPr>
          <w:color w:val="08080A"/>
          <w:spacing w:val="34"/>
          <w:w w:val="110"/>
          <w:sz w:val="18"/>
        </w:rPr>
        <w:t xml:space="preserve"> </w:t>
      </w:r>
      <w:r>
        <w:rPr>
          <w:color w:val="1F2123"/>
          <w:w w:val="110"/>
          <w:sz w:val="18"/>
        </w:rPr>
        <w:t>i.</w:t>
      </w:r>
      <w:r>
        <w:rPr>
          <w:color w:val="08080A"/>
          <w:w w:val="110"/>
          <w:sz w:val="18"/>
        </w:rPr>
        <w:t>d</w:t>
      </w:r>
      <w:r>
        <w:rPr>
          <w:color w:val="1F2123"/>
          <w:w w:val="110"/>
          <w:sz w:val="18"/>
        </w:rPr>
        <w:t>.</w:t>
      </w:r>
      <w:r>
        <w:rPr>
          <w:color w:val="08080A"/>
          <w:w w:val="110"/>
          <w:sz w:val="18"/>
        </w:rPr>
        <w:t>F.</w:t>
      </w:r>
      <w:r>
        <w:rPr>
          <w:color w:val="08080A"/>
          <w:spacing w:val="-1"/>
          <w:w w:val="110"/>
          <w:sz w:val="18"/>
        </w:rPr>
        <w:t xml:space="preserve"> </w:t>
      </w:r>
      <w:r>
        <w:rPr>
          <w:color w:val="08080A"/>
          <w:spacing w:val="-2"/>
          <w:w w:val="110"/>
          <w:sz w:val="18"/>
        </w:rPr>
        <w:t>27</w:t>
      </w:r>
      <w:r>
        <w:rPr>
          <w:color w:val="1F2123"/>
          <w:spacing w:val="-2"/>
          <w:w w:val="110"/>
          <w:sz w:val="18"/>
        </w:rPr>
        <w:t>.</w:t>
      </w:r>
      <w:r>
        <w:rPr>
          <w:color w:val="08080A"/>
          <w:spacing w:val="-2"/>
          <w:w w:val="110"/>
          <w:sz w:val="18"/>
        </w:rPr>
        <w:t>09</w:t>
      </w:r>
      <w:r>
        <w:rPr>
          <w:color w:val="1F2123"/>
          <w:spacing w:val="-2"/>
          <w:w w:val="110"/>
          <w:sz w:val="18"/>
        </w:rPr>
        <w:t>.</w:t>
      </w:r>
      <w:r>
        <w:rPr>
          <w:color w:val="08080A"/>
          <w:spacing w:val="-2"/>
          <w:w w:val="110"/>
          <w:sz w:val="18"/>
        </w:rPr>
        <w:t>2018</w:t>
      </w:r>
    </w:p>
    <w:p w14:paraId="7AC69235" w14:textId="77777777" w:rsidR="00A12E70" w:rsidRDefault="00A12E70">
      <w:pPr>
        <w:pStyle w:val="Textkrper"/>
        <w:spacing w:before="2"/>
        <w:rPr>
          <w:sz w:val="24"/>
        </w:rPr>
      </w:pPr>
    </w:p>
    <w:p w14:paraId="2EE3F6E3" w14:textId="58588DD5" w:rsidR="00A12E70" w:rsidRDefault="00E150E6">
      <w:pPr>
        <w:pStyle w:val="Listenabsatz"/>
        <w:numPr>
          <w:ilvl w:val="0"/>
          <w:numId w:val="16"/>
        </w:numPr>
        <w:tabs>
          <w:tab w:val="left" w:pos="682"/>
        </w:tabs>
        <w:spacing w:before="93" w:line="307" w:lineRule="auto"/>
        <w:ind w:left="682" w:right="227" w:hanging="569"/>
        <w:jc w:val="both"/>
        <w:rPr>
          <w:color w:val="08080A"/>
        </w:rPr>
      </w:pPr>
      <w:r>
        <w:rPr>
          <w:color w:val="08080A"/>
        </w:rPr>
        <w:t>Die Stiftung soll Vorhaben fördern, die unter besonderer Berücksichtigung der Hör</w:t>
      </w:r>
      <w:r w:rsidR="005B0AEA">
        <w:rPr>
          <w:color w:val="08080A"/>
        </w:rPr>
        <w:t>-</w:t>
      </w:r>
      <w:r>
        <w:rPr>
          <w:color w:val="08080A"/>
        </w:rPr>
        <w:t>a</w:t>
      </w:r>
      <w:r>
        <w:rPr>
          <w:color w:val="08080A"/>
        </w:rPr>
        <w:t xml:space="preserve">kustik dem Wohle der Hörbehinderten, insbesondere dem der hörbehinderten Kinder </w:t>
      </w:r>
      <w:r>
        <w:rPr>
          <w:color w:val="08080A"/>
          <w:spacing w:val="-2"/>
        </w:rPr>
        <w:t>dienen.</w:t>
      </w:r>
    </w:p>
    <w:p w14:paraId="7A833136" w14:textId="77777777" w:rsidR="00A12E70" w:rsidRDefault="00A12E70">
      <w:pPr>
        <w:pStyle w:val="Textkrper"/>
        <w:spacing w:before="7"/>
        <w:rPr>
          <w:sz w:val="26"/>
        </w:rPr>
      </w:pPr>
    </w:p>
    <w:p w14:paraId="1603E127" w14:textId="77777777" w:rsidR="00A12E70" w:rsidRDefault="00E150E6">
      <w:pPr>
        <w:pStyle w:val="Listenabsatz"/>
        <w:numPr>
          <w:ilvl w:val="0"/>
          <w:numId w:val="16"/>
        </w:numPr>
        <w:tabs>
          <w:tab w:val="left" w:pos="685"/>
        </w:tabs>
        <w:spacing w:before="1" w:line="314" w:lineRule="auto"/>
        <w:ind w:left="688" w:right="236" w:hanging="571"/>
        <w:jc w:val="both"/>
        <w:rPr>
          <w:color w:val="08080A"/>
        </w:rPr>
      </w:pPr>
      <w:r>
        <w:rPr>
          <w:color w:val="08080A"/>
        </w:rPr>
        <w:t>Zweck der Stiftung ist daher</w:t>
      </w:r>
      <w:r>
        <w:rPr>
          <w:color w:val="1F2123"/>
        </w:rPr>
        <w:t xml:space="preserve">, </w:t>
      </w:r>
      <w:r>
        <w:rPr>
          <w:color w:val="08080A"/>
        </w:rPr>
        <w:t xml:space="preserve">soweit damit die Vorhaben nach </w:t>
      </w:r>
      <w:r>
        <w:rPr>
          <w:color w:val="08080A"/>
          <w:sz w:val="21"/>
        </w:rPr>
        <w:t xml:space="preserve">§ </w:t>
      </w:r>
      <w:r>
        <w:rPr>
          <w:color w:val="08080A"/>
        </w:rPr>
        <w:t xml:space="preserve">2 Abs. 2 gefördert </w:t>
      </w:r>
      <w:r>
        <w:rPr>
          <w:color w:val="08080A"/>
          <w:spacing w:val="-2"/>
        </w:rPr>
        <w:t>w</w:t>
      </w:r>
      <w:r>
        <w:rPr>
          <w:color w:val="08080A"/>
          <w:spacing w:val="-2"/>
        </w:rPr>
        <w:t>erden:</w:t>
      </w:r>
    </w:p>
    <w:p w14:paraId="2DE14473" w14:textId="77777777" w:rsidR="00A12E70" w:rsidRDefault="00A12E70">
      <w:pPr>
        <w:pStyle w:val="Textkrper"/>
        <w:spacing w:before="5"/>
        <w:rPr>
          <w:sz w:val="25"/>
        </w:rPr>
      </w:pPr>
    </w:p>
    <w:p w14:paraId="360BBADB" w14:textId="77777777" w:rsidR="00A12E70" w:rsidRDefault="00E150E6">
      <w:pPr>
        <w:pStyle w:val="Listenabsatz"/>
        <w:numPr>
          <w:ilvl w:val="1"/>
          <w:numId w:val="16"/>
        </w:numPr>
        <w:tabs>
          <w:tab w:val="left" w:pos="1254"/>
          <w:tab w:val="left" w:pos="1255"/>
        </w:tabs>
        <w:ind w:hanging="569"/>
      </w:pPr>
      <w:r>
        <w:rPr>
          <w:color w:val="08080A"/>
        </w:rPr>
        <w:t>die</w:t>
      </w:r>
      <w:r>
        <w:rPr>
          <w:color w:val="08080A"/>
          <w:spacing w:val="-3"/>
        </w:rPr>
        <w:t xml:space="preserve"> </w:t>
      </w:r>
      <w:r>
        <w:rPr>
          <w:color w:val="08080A"/>
        </w:rPr>
        <w:t>Förderung</w:t>
      </w:r>
      <w:r>
        <w:rPr>
          <w:color w:val="08080A"/>
          <w:spacing w:val="15"/>
        </w:rPr>
        <w:t xml:space="preserve"> </w:t>
      </w:r>
      <w:r>
        <w:rPr>
          <w:color w:val="08080A"/>
        </w:rPr>
        <w:t>von</w:t>
      </w:r>
      <w:r>
        <w:rPr>
          <w:color w:val="08080A"/>
          <w:spacing w:val="-8"/>
        </w:rPr>
        <w:t xml:space="preserve"> </w:t>
      </w:r>
      <w:r>
        <w:rPr>
          <w:color w:val="08080A"/>
        </w:rPr>
        <w:t>Wissenschaft</w:t>
      </w:r>
      <w:r>
        <w:rPr>
          <w:color w:val="08080A"/>
          <w:spacing w:val="12"/>
        </w:rPr>
        <w:t xml:space="preserve"> </w:t>
      </w:r>
      <w:r>
        <w:rPr>
          <w:color w:val="08080A"/>
        </w:rPr>
        <w:t>und</w:t>
      </w:r>
      <w:r>
        <w:rPr>
          <w:color w:val="08080A"/>
          <w:spacing w:val="-4"/>
        </w:rPr>
        <w:t xml:space="preserve"> </w:t>
      </w:r>
      <w:r>
        <w:rPr>
          <w:color w:val="08080A"/>
        </w:rPr>
        <w:t>Forschung</w:t>
      </w:r>
      <w:r>
        <w:rPr>
          <w:color w:val="08080A"/>
          <w:spacing w:val="15"/>
        </w:rPr>
        <w:t xml:space="preserve"> </w:t>
      </w:r>
      <w:r>
        <w:rPr>
          <w:color w:val="08080A"/>
        </w:rPr>
        <w:t>auf</w:t>
      </w:r>
      <w:r>
        <w:rPr>
          <w:color w:val="08080A"/>
          <w:spacing w:val="2"/>
        </w:rPr>
        <w:t xml:space="preserve"> </w:t>
      </w:r>
      <w:r>
        <w:rPr>
          <w:color w:val="08080A"/>
        </w:rPr>
        <w:t>dem Gebiet</w:t>
      </w:r>
      <w:r>
        <w:rPr>
          <w:color w:val="08080A"/>
          <w:spacing w:val="3"/>
        </w:rPr>
        <w:t xml:space="preserve"> </w:t>
      </w:r>
      <w:r>
        <w:rPr>
          <w:color w:val="08080A"/>
        </w:rPr>
        <w:t>der</w:t>
      </w:r>
      <w:r>
        <w:rPr>
          <w:color w:val="08080A"/>
          <w:spacing w:val="-4"/>
        </w:rPr>
        <w:t xml:space="preserve"> </w:t>
      </w:r>
      <w:r>
        <w:rPr>
          <w:color w:val="08080A"/>
          <w:spacing w:val="-2"/>
        </w:rPr>
        <w:t>Hörakustik,</w:t>
      </w:r>
    </w:p>
    <w:p w14:paraId="7B0C3D8B" w14:textId="77777777" w:rsidR="00A12E70" w:rsidRDefault="00A12E70">
      <w:pPr>
        <w:pStyle w:val="Textkrper"/>
        <w:spacing w:before="7"/>
        <w:rPr>
          <w:sz w:val="33"/>
        </w:rPr>
      </w:pPr>
    </w:p>
    <w:p w14:paraId="1FA20378" w14:textId="77777777" w:rsidR="00A12E70" w:rsidRDefault="00E150E6">
      <w:pPr>
        <w:pStyle w:val="Listenabsatz"/>
        <w:numPr>
          <w:ilvl w:val="1"/>
          <w:numId w:val="16"/>
        </w:numPr>
        <w:tabs>
          <w:tab w:val="left" w:pos="1259"/>
        </w:tabs>
        <w:spacing w:line="309" w:lineRule="auto"/>
        <w:ind w:left="1259" w:right="218" w:hanging="570"/>
        <w:jc w:val="both"/>
      </w:pPr>
      <w:r>
        <w:rPr>
          <w:color w:val="08080A"/>
        </w:rPr>
        <w:t>die Förderung</w:t>
      </w:r>
      <w:r>
        <w:rPr>
          <w:color w:val="B5B3BA"/>
        </w:rPr>
        <w:t>,</w:t>
      </w:r>
      <w:r>
        <w:rPr>
          <w:color w:val="B5B3BA"/>
          <w:spacing w:val="-16"/>
        </w:rPr>
        <w:t xml:space="preserve"> </w:t>
      </w:r>
      <w:r>
        <w:rPr>
          <w:color w:val="08080A"/>
        </w:rPr>
        <w:t xml:space="preserve">des öffentlichen Gesundheitswesens und der öffentlichen Ge­ </w:t>
      </w:r>
      <w:r>
        <w:rPr>
          <w:color w:val="08080A"/>
          <w:spacing w:val="-2"/>
        </w:rPr>
        <w:t>sundheitspflege,</w:t>
      </w:r>
    </w:p>
    <w:p w14:paraId="256BE3BE" w14:textId="77777777" w:rsidR="00A12E70" w:rsidRDefault="00A12E70">
      <w:pPr>
        <w:pStyle w:val="Textkrper"/>
        <w:spacing w:before="9"/>
        <w:rPr>
          <w:sz w:val="26"/>
        </w:rPr>
      </w:pPr>
    </w:p>
    <w:p w14:paraId="370CBF00" w14:textId="77777777" w:rsidR="00A12E70" w:rsidRDefault="00E150E6">
      <w:pPr>
        <w:pStyle w:val="Listenabsatz"/>
        <w:numPr>
          <w:ilvl w:val="1"/>
          <w:numId w:val="16"/>
        </w:numPr>
        <w:tabs>
          <w:tab w:val="left" w:pos="1259"/>
        </w:tabs>
        <w:spacing w:line="314" w:lineRule="auto"/>
        <w:ind w:left="1258" w:right="218" w:hanging="569"/>
        <w:jc w:val="both"/>
      </w:pPr>
      <w:r>
        <w:rPr>
          <w:color w:val="08080A"/>
        </w:rPr>
        <w:t>die Förderung der Erziehung, Volks- und Berufsbildung einschl</w:t>
      </w:r>
      <w:r>
        <w:rPr>
          <w:color w:val="1F2123"/>
        </w:rPr>
        <w:t>i</w:t>
      </w:r>
      <w:r>
        <w:rPr>
          <w:color w:val="08080A"/>
        </w:rPr>
        <w:t xml:space="preserve">eßlich der Stu­ </w:t>
      </w:r>
      <w:r>
        <w:rPr>
          <w:color w:val="08080A"/>
          <w:spacing w:val="-2"/>
        </w:rPr>
        <w:t>dentenhilfe,</w:t>
      </w:r>
    </w:p>
    <w:p w14:paraId="7F0827B5" w14:textId="77777777" w:rsidR="00A12E70" w:rsidRDefault="00A12E70">
      <w:pPr>
        <w:pStyle w:val="Textkrper"/>
        <w:spacing w:before="11"/>
        <w:rPr>
          <w:sz w:val="25"/>
        </w:rPr>
      </w:pPr>
    </w:p>
    <w:p w14:paraId="76E83A3F" w14:textId="77777777" w:rsidR="00A12E70" w:rsidRDefault="00E150E6">
      <w:pPr>
        <w:pStyle w:val="Listenabsatz"/>
        <w:numPr>
          <w:ilvl w:val="1"/>
          <w:numId w:val="16"/>
        </w:numPr>
        <w:tabs>
          <w:tab w:val="left" w:pos="1264"/>
        </w:tabs>
        <w:spacing w:line="309" w:lineRule="auto"/>
        <w:ind w:left="1264" w:right="241" w:hanging="573"/>
        <w:jc w:val="both"/>
      </w:pPr>
      <w:r>
        <w:rPr>
          <w:color w:val="08080A"/>
        </w:rPr>
        <w:t xml:space="preserve">die Förderung der Jugend- und Altenhilfe, Erziehung, Volks- und Berufsbildung </w:t>
      </w:r>
      <w:r>
        <w:rPr>
          <w:color w:val="08080A"/>
          <w:spacing w:val="-2"/>
        </w:rPr>
        <w:t>sowie</w:t>
      </w:r>
    </w:p>
    <w:p w14:paraId="460F6784" w14:textId="77777777" w:rsidR="00A12E70" w:rsidRDefault="00A12E70">
      <w:pPr>
        <w:pStyle w:val="Textkrper"/>
        <w:spacing w:before="2"/>
        <w:rPr>
          <w:sz w:val="27"/>
        </w:rPr>
      </w:pPr>
    </w:p>
    <w:p w14:paraId="58030AB1" w14:textId="77777777" w:rsidR="00A12E70" w:rsidRDefault="00E150E6">
      <w:pPr>
        <w:pStyle w:val="Listenabsatz"/>
        <w:numPr>
          <w:ilvl w:val="1"/>
          <w:numId w:val="16"/>
        </w:numPr>
        <w:tabs>
          <w:tab w:val="left" w:pos="1259"/>
        </w:tabs>
        <w:spacing w:line="302" w:lineRule="auto"/>
        <w:ind w:left="1256" w:right="213" w:hanging="566"/>
        <w:jc w:val="both"/>
      </w:pPr>
      <w:r>
        <w:rPr>
          <w:color w:val="08080A"/>
        </w:rPr>
        <w:t>die Förderung des Wohlfahrtswesens und der Mildtätigkeit durch die Förderung vo</w:t>
      </w:r>
      <w:r>
        <w:rPr>
          <w:color w:val="08080A"/>
        </w:rPr>
        <w:t>n Menschen mit eingeschränktem Hörvermögen in</w:t>
      </w:r>
      <w:r>
        <w:rPr>
          <w:color w:val="08080A"/>
          <w:spacing w:val="-1"/>
        </w:rPr>
        <w:t xml:space="preserve"> </w:t>
      </w:r>
      <w:r>
        <w:rPr>
          <w:color w:val="08080A"/>
        </w:rPr>
        <w:t>der ganzen Welt, die aus fi</w:t>
      </w:r>
      <w:r>
        <w:rPr>
          <w:color w:val="1F2123"/>
        </w:rPr>
        <w:t xml:space="preserve">­ </w:t>
      </w:r>
      <w:r>
        <w:rPr>
          <w:color w:val="08080A"/>
        </w:rPr>
        <w:t>nanziellen Gründen keinen oder nur beschränkten Zugang zu technischen Hilfs­ mitteln und Dienstleistungen, insbesondere</w:t>
      </w:r>
      <w:r>
        <w:rPr>
          <w:color w:val="08080A"/>
          <w:spacing w:val="40"/>
        </w:rPr>
        <w:t xml:space="preserve"> </w:t>
      </w:r>
      <w:r>
        <w:rPr>
          <w:color w:val="08080A"/>
        </w:rPr>
        <w:t>zu Hörgeräten haben</w:t>
      </w:r>
      <w:r>
        <w:rPr>
          <w:color w:val="1F2123"/>
        </w:rPr>
        <w:t>.</w:t>
      </w:r>
    </w:p>
    <w:p w14:paraId="07BE1D0B" w14:textId="77777777" w:rsidR="00A12E70" w:rsidRDefault="00A12E70">
      <w:pPr>
        <w:pStyle w:val="Textkrper"/>
        <w:spacing w:before="5"/>
        <w:rPr>
          <w:sz w:val="27"/>
        </w:rPr>
      </w:pPr>
    </w:p>
    <w:p w14:paraId="236CE253" w14:textId="77777777" w:rsidR="00A12E70" w:rsidRDefault="00E150E6">
      <w:pPr>
        <w:pStyle w:val="Textkrper"/>
        <w:spacing w:line="302" w:lineRule="auto"/>
        <w:ind w:left="686" w:right="217" w:hanging="2"/>
        <w:jc w:val="both"/>
      </w:pPr>
      <w:r>
        <w:rPr>
          <w:color w:val="08080A"/>
        </w:rPr>
        <w:t xml:space="preserve">Zweck der Stiftung ist auch die Beschaffung von Mitteln gemäß § 58 Nr. 1 AO zur För­ derung der in </w:t>
      </w:r>
      <w:r>
        <w:rPr>
          <w:color w:val="08080A"/>
          <w:sz w:val="21"/>
        </w:rPr>
        <w:t xml:space="preserve">§ </w:t>
      </w:r>
      <w:r>
        <w:rPr>
          <w:color w:val="08080A"/>
        </w:rPr>
        <w:t>2 Abs. 2 und 3 genannten Zwecke für die Verwirklichung</w:t>
      </w:r>
      <w:r>
        <w:rPr>
          <w:color w:val="08080A"/>
          <w:spacing w:val="-5"/>
        </w:rPr>
        <w:t xml:space="preserve"> </w:t>
      </w:r>
      <w:r>
        <w:rPr>
          <w:color w:val="08080A"/>
        </w:rPr>
        <w:t>der steuerbe­ günstigten Zwecke einer anderen Körperschaft oder für die Verwirklichung steuerbe­ gün</w:t>
      </w:r>
      <w:r>
        <w:rPr>
          <w:color w:val="08080A"/>
        </w:rPr>
        <w:t>stigter Zwecke durch eine Körperschaft des öffentlichen Rechts.</w:t>
      </w:r>
    </w:p>
    <w:p w14:paraId="23334DE4" w14:textId="77777777" w:rsidR="00A12E70" w:rsidRDefault="00A12E70">
      <w:pPr>
        <w:pStyle w:val="Textkrper"/>
        <w:spacing w:before="10"/>
        <w:rPr>
          <w:sz w:val="27"/>
        </w:rPr>
      </w:pPr>
    </w:p>
    <w:p w14:paraId="023FDF1A" w14:textId="77777777" w:rsidR="00A12E70" w:rsidRDefault="00E150E6">
      <w:pPr>
        <w:pStyle w:val="Textkrper"/>
        <w:spacing w:line="302" w:lineRule="auto"/>
        <w:ind w:left="682" w:right="220" w:firstLine="1"/>
        <w:jc w:val="both"/>
      </w:pPr>
      <w:r>
        <w:rPr>
          <w:color w:val="08080A"/>
        </w:rPr>
        <w:t>Soweit die Stiftung nicht im Wege der institutionellen Förderung tätig wird, verwirklicht sie ihre</w:t>
      </w:r>
      <w:r>
        <w:rPr>
          <w:color w:val="08080A"/>
          <w:spacing w:val="15"/>
        </w:rPr>
        <w:t xml:space="preserve"> </w:t>
      </w:r>
      <w:r>
        <w:rPr>
          <w:color w:val="08080A"/>
        </w:rPr>
        <w:t>Aufgaben</w:t>
      </w:r>
      <w:r>
        <w:rPr>
          <w:color w:val="08080A"/>
          <w:spacing w:val="21"/>
        </w:rPr>
        <w:t xml:space="preserve"> </w:t>
      </w:r>
      <w:r>
        <w:rPr>
          <w:color w:val="08080A"/>
        </w:rPr>
        <w:t>selbst</w:t>
      </w:r>
      <w:r>
        <w:rPr>
          <w:color w:val="08080A"/>
          <w:spacing w:val="15"/>
        </w:rPr>
        <w:t xml:space="preserve"> </w:t>
      </w:r>
      <w:r>
        <w:rPr>
          <w:color w:val="08080A"/>
        </w:rPr>
        <w:t>oder</w:t>
      </w:r>
      <w:r>
        <w:rPr>
          <w:color w:val="08080A"/>
          <w:spacing w:val="21"/>
        </w:rPr>
        <w:t xml:space="preserve"> </w:t>
      </w:r>
      <w:r>
        <w:rPr>
          <w:color w:val="08080A"/>
        </w:rPr>
        <w:t>durch eine</w:t>
      </w:r>
      <w:r>
        <w:rPr>
          <w:color w:val="08080A"/>
          <w:spacing w:val="16"/>
        </w:rPr>
        <w:t xml:space="preserve"> </w:t>
      </w:r>
      <w:r>
        <w:rPr>
          <w:color w:val="08080A"/>
        </w:rPr>
        <w:t>Hilfsperson</w:t>
      </w:r>
      <w:r>
        <w:rPr>
          <w:color w:val="08080A"/>
          <w:spacing w:val="27"/>
        </w:rPr>
        <w:t xml:space="preserve"> </w:t>
      </w:r>
      <w:r>
        <w:rPr>
          <w:color w:val="08080A"/>
        </w:rPr>
        <w:t>im</w:t>
      </w:r>
      <w:r>
        <w:rPr>
          <w:color w:val="08080A"/>
          <w:spacing w:val="13"/>
        </w:rPr>
        <w:t xml:space="preserve"> </w:t>
      </w:r>
      <w:r>
        <w:rPr>
          <w:color w:val="08080A"/>
        </w:rPr>
        <w:t>Sinne</w:t>
      </w:r>
      <w:r>
        <w:rPr>
          <w:color w:val="08080A"/>
          <w:spacing w:val="16"/>
        </w:rPr>
        <w:t xml:space="preserve"> </w:t>
      </w:r>
      <w:r>
        <w:rPr>
          <w:color w:val="08080A"/>
        </w:rPr>
        <w:t>des § 57 Absatz</w:t>
      </w:r>
      <w:r>
        <w:rPr>
          <w:color w:val="08080A"/>
          <w:spacing w:val="17"/>
        </w:rPr>
        <w:t xml:space="preserve"> </w:t>
      </w:r>
      <w:r>
        <w:rPr>
          <w:color w:val="08080A"/>
        </w:rPr>
        <w:t>1</w:t>
      </w:r>
      <w:r>
        <w:rPr>
          <w:color w:val="08080A"/>
          <w:spacing w:val="15"/>
        </w:rPr>
        <w:t xml:space="preserve"> </w:t>
      </w:r>
      <w:r>
        <w:rPr>
          <w:color w:val="08080A"/>
        </w:rPr>
        <w:t>Satz 2 AO nach Maßgab</w:t>
      </w:r>
      <w:r>
        <w:rPr>
          <w:color w:val="08080A"/>
        </w:rPr>
        <w:t>e des Absatzes 4</w:t>
      </w:r>
      <w:r>
        <w:rPr>
          <w:color w:val="1F2123"/>
        </w:rPr>
        <w:t>.</w:t>
      </w:r>
    </w:p>
    <w:p w14:paraId="675E8F8E" w14:textId="77777777" w:rsidR="00A12E70" w:rsidRDefault="00A12E70">
      <w:pPr>
        <w:pStyle w:val="Textkrper"/>
        <w:spacing w:before="4"/>
        <w:rPr>
          <w:sz w:val="28"/>
        </w:rPr>
      </w:pPr>
    </w:p>
    <w:p w14:paraId="31B633C0" w14:textId="77777777" w:rsidR="00A12E70" w:rsidRDefault="00E150E6">
      <w:pPr>
        <w:pStyle w:val="Listenabsatz"/>
        <w:numPr>
          <w:ilvl w:val="0"/>
          <w:numId w:val="16"/>
        </w:numPr>
        <w:tabs>
          <w:tab w:val="left" w:pos="677"/>
          <w:tab w:val="left" w:pos="678"/>
        </w:tabs>
        <w:ind w:left="677" w:hanging="570"/>
        <w:rPr>
          <w:color w:val="08080A"/>
        </w:rPr>
      </w:pPr>
      <w:r>
        <w:rPr>
          <w:color w:val="08080A"/>
        </w:rPr>
        <w:t>Der</w:t>
      </w:r>
      <w:r>
        <w:rPr>
          <w:color w:val="08080A"/>
          <w:spacing w:val="-5"/>
        </w:rPr>
        <w:t xml:space="preserve"> </w:t>
      </w:r>
      <w:r>
        <w:rPr>
          <w:color w:val="08080A"/>
        </w:rPr>
        <w:t>Stiftungszweck</w:t>
      </w:r>
      <w:r>
        <w:rPr>
          <w:color w:val="08080A"/>
          <w:spacing w:val="-10"/>
        </w:rPr>
        <w:t xml:space="preserve"> </w:t>
      </w:r>
      <w:r>
        <w:rPr>
          <w:color w:val="08080A"/>
        </w:rPr>
        <w:t>wird</w:t>
      </w:r>
      <w:r>
        <w:rPr>
          <w:color w:val="08080A"/>
          <w:spacing w:val="-5"/>
        </w:rPr>
        <w:t xml:space="preserve"> </w:t>
      </w:r>
      <w:r>
        <w:rPr>
          <w:color w:val="08080A"/>
        </w:rPr>
        <w:t>verwirklicht</w:t>
      </w:r>
      <w:r>
        <w:rPr>
          <w:color w:val="08080A"/>
          <w:spacing w:val="15"/>
        </w:rPr>
        <w:t xml:space="preserve"> </w:t>
      </w:r>
      <w:r>
        <w:rPr>
          <w:color w:val="08080A"/>
        </w:rPr>
        <w:t>insbesondere</w:t>
      </w:r>
      <w:r>
        <w:rPr>
          <w:color w:val="08080A"/>
          <w:spacing w:val="20"/>
        </w:rPr>
        <w:t xml:space="preserve"> </w:t>
      </w:r>
      <w:r>
        <w:rPr>
          <w:color w:val="08080A"/>
          <w:spacing w:val="-2"/>
        </w:rPr>
        <w:t>durch:</w:t>
      </w:r>
    </w:p>
    <w:p w14:paraId="35EC0C37" w14:textId="77777777" w:rsidR="00A12E70" w:rsidRDefault="00A12E70">
      <w:pPr>
        <w:pStyle w:val="Textkrper"/>
        <w:spacing w:before="7"/>
        <w:rPr>
          <w:sz w:val="33"/>
        </w:rPr>
      </w:pPr>
    </w:p>
    <w:p w14:paraId="3B9D6E0D" w14:textId="77777777" w:rsidR="00A12E70" w:rsidRDefault="00E150E6">
      <w:pPr>
        <w:pStyle w:val="Listenabsatz"/>
        <w:numPr>
          <w:ilvl w:val="1"/>
          <w:numId w:val="16"/>
        </w:numPr>
        <w:tabs>
          <w:tab w:val="left" w:pos="1245"/>
        </w:tabs>
        <w:spacing w:line="300" w:lineRule="auto"/>
        <w:ind w:left="1243" w:right="235"/>
        <w:jc w:val="both"/>
      </w:pPr>
      <w:r>
        <w:rPr>
          <w:color w:val="08080A"/>
        </w:rPr>
        <w:t xml:space="preserve">Reihen- und Testuntersuchungen zur Erlangung wissenschaftlichen Basismateri­ </w:t>
      </w:r>
      <w:r>
        <w:rPr>
          <w:color w:val="08080A"/>
          <w:spacing w:val="-4"/>
        </w:rPr>
        <w:t>als,</w:t>
      </w:r>
    </w:p>
    <w:p w14:paraId="2193BAEC" w14:textId="77777777" w:rsidR="00A12E70" w:rsidRDefault="00A12E70">
      <w:pPr>
        <w:pStyle w:val="Textkrper"/>
        <w:rPr>
          <w:sz w:val="20"/>
        </w:rPr>
      </w:pPr>
    </w:p>
    <w:p w14:paraId="3B76AD2D" w14:textId="77777777" w:rsidR="00A12E70" w:rsidRDefault="00A12E70">
      <w:pPr>
        <w:pStyle w:val="Textkrper"/>
        <w:rPr>
          <w:sz w:val="20"/>
        </w:rPr>
      </w:pPr>
    </w:p>
    <w:p w14:paraId="52DE6F16" w14:textId="77777777" w:rsidR="00A12E70" w:rsidRDefault="00A12E70">
      <w:pPr>
        <w:pStyle w:val="Textkrper"/>
        <w:rPr>
          <w:sz w:val="20"/>
        </w:rPr>
      </w:pPr>
    </w:p>
    <w:p w14:paraId="3A5893BB" w14:textId="77777777" w:rsidR="00A12E70" w:rsidRDefault="00A12E70">
      <w:pPr>
        <w:pStyle w:val="Textkrper"/>
        <w:rPr>
          <w:sz w:val="20"/>
        </w:rPr>
      </w:pPr>
    </w:p>
    <w:p w14:paraId="7328469F" w14:textId="77777777" w:rsidR="00A12E70" w:rsidRDefault="00A12E70">
      <w:pPr>
        <w:pStyle w:val="Textkrper"/>
        <w:rPr>
          <w:sz w:val="20"/>
        </w:rPr>
      </w:pPr>
    </w:p>
    <w:p w14:paraId="6B2A2BDC" w14:textId="77777777" w:rsidR="00A12E70" w:rsidRDefault="00A12E70">
      <w:pPr>
        <w:pStyle w:val="Textkrper"/>
        <w:rPr>
          <w:sz w:val="20"/>
        </w:rPr>
      </w:pPr>
    </w:p>
    <w:p w14:paraId="4BE1788E" w14:textId="77777777" w:rsidR="00A12E70" w:rsidRDefault="00A12E70">
      <w:pPr>
        <w:pStyle w:val="Textkrper"/>
        <w:rPr>
          <w:sz w:val="20"/>
        </w:rPr>
      </w:pPr>
    </w:p>
    <w:p w14:paraId="23DAAD24" w14:textId="77777777" w:rsidR="00A12E70" w:rsidRDefault="00A12E70">
      <w:pPr>
        <w:pStyle w:val="Textkrper"/>
        <w:spacing w:before="4" w:after="1"/>
        <w:rPr>
          <w:sz w:val="16"/>
        </w:rPr>
      </w:pPr>
    </w:p>
    <w:p w14:paraId="1730F17B" w14:textId="77777777" w:rsidR="00A12E70" w:rsidRDefault="00E150E6">
      <w:pPr>
        <w:pStyle w:val="Textkrper"/>
        <w:spacing w:line="20" w:lineRule="exact"/>
        <w:ind w:left="-8"/>
        <w:rPr>
          <w:sz w:val="2"/>
        </w:rPr>
      </w:pPr>
      <w:r>
        <w:rPr>
          <w:sz w:val="2"/>
        </w:rPr>
      </w:r>
      <w:r>
        <w:rPr>
          <w:sz w:val="2"/>
        </w:rPr>
        <w:pict w14:anchorId="39737F91">
          <v:group id="docshapegroup4" o:spid="_x0000_s1075" style="width:464.45pt;height:1pt;mso-position-horizontal-relative:char;mso-position-vertical-relative:line" coordsize="9289,20">
            <v:line id="_x0000_s1076" style="position:absolute" from="0,10" to="9288,10" strokeweight=".339mm"/>
            <w10:anchorlock/>
          </v:group>
        </w:pict>
      </w:r>
    </w:p>
    <w:p w14:paraId="4BACC663" w14:textId="77777777" w:rsidR="00A12E70" w:rsidRDefault="00A12E70">
      <w:pPr>
        <w:spacing w:line="20" w:lineRule="exact"/>
        <w:rPr>
          <w:sz w:val="2"/>
        </w:rPr>
        <w:sectPr w:rsidR="00A12E70">
          <w:pgSz w:w="12240" w:h="16840"/>
          <w:pgMar w:top="660" w:right="1040" w:bottom="1080" w:left="1700" w:header="0" w:footer="880" w:gutter="0"/>
          <w:cols w:space="720"/>
        </w:sectPr>
      </w:pPr>
    </w:p>
    <w:p w14:paraId="3E43A17A" w14:textId="77777777" w:rsidR="00A12E70" w:rsidRDefault="00E150E6">
      <w:pPr>
        <w:pStyle w:val="Textkrper"/>
        <w:ind w:left="7492"/>
        <w:rPr>
          <w:sz w:val="20"/>
        </w:rPr>
      </w:pPr>
      <w:r>
        <w:rPr>
          <w:noProof/>
        </w:rPr>
        <w:lastRenderedPageBreak/>
        <w:drawing>
          <wp:anchor distT="0" distB="0" distL="0" distR="0" simplePos="0" relativeHeight="15733760" behindDoc="0" locked="0" layoutInCell="1" allowOverlap="1" wp14:anchorId="1EF1C035" wp14:editId="3B6785A0">
            <wp:simplePos x="0" y="0"/>
            <wp:positionH relativeFrom="page">
              <wp:posOffset>149586</wp:posOffset>
            </wp:positionH>
            <wp:positionV relativeFrom="page">
              <wp:posOffset>10647636</wp:posOffset>
            </wp:positionV>
            <wp:extent cx="1447017" cy="832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447017" cy="8320"/>
                    </a:xfrm>
                    <a:prstGeom prst="rect">
                      <a:avLst/>
                    </a:prstGeom>
                  </pic:spPr>
                </pic:pic>
              </a:graphicData>
            </a:graphic>
          </wp:anchor>
        </w:drawing>
      </w:r>
      <w:r>
        <w:pict w14:anchorId="0D7E12D6">
          <v:line id="_x0000_s1074" style="position:absolute;left:0;text-align:left;z-index:15734272;mso-position-horizontal-relative:page;mso-position-vertical-relative:page" from="4.35pt,798.05pt" to="4.35pt,338.7pt" strokeweight=".25439mm">
            <w10:wrap anchorx="page" anchory="page"/>
          </v:line>
        </w:pict>
      </w:r>
      <w:r>
        <w:pict w14:anchorId="38A548B3">
          <v:line id="_x0000_s1073" style="position:absolute;left:0;text-align:left;z-index:15734784;mso-position-horizontal-relative:page;mso-position-vertical-relative:page" from="300pt,837.7pt" to="603.6pt,837.7pt" strokeweight=".1695mm">
            <w10:wrap anchorx="page" anchory="page"/>
          </v:line>
        </w:pict>
      </w:r>
      <w:r>
        <w:pict w14:anchorId="37E2D445">
          <v:line id="_x0000_s1072" style="position:absolute;left:0;text-align:left;z-index:15735296;mso-position-horizontal-relative:page;mso-position-vertical-relative:page" from="203.85pt,839.6pt" to="277.65pt,839.6pt" strokeweight=".1695mm">
            <w10:wrap anchorx="page" anchory="page"/>
          </v:line>
        </w:pict>
      </w:r>
      <w:r>
        <w:pict w14:anchorId="13F61B5C">
          <v:line id="_x0000_s1071" style="position:absolute;left:0;text-align:left;z-index:15735808;mso-position-horizontal-relative:page;mso-position-vertical-relative:page" from="136.55pt,840.3pt" to="168pt,840.3pt" strokeweight=".1695mm">
            <w10:wrap anchorx="page" anchory="page"/>
          </v:line>
        </w:pict>
      </w:r>
      <w:r>
        <w:rPr>
          <w:noProof/>
          <w:sz w:val="20"/>
        </w:rPr>
        <w:drawing>
          <wp:inline distT="0" distB="0" distL="0" distR="0" wp14:anchorId="6384460D" wp14:editId="64805250">
            <wp:extent cx="768570" cy="42672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768570" cy="426720"/>
                    </a:xfrm>
                    <a:prstGeom prst="rect">
                      <a:avLst/>
                    </a:prstGeom>
                  </pic:spPr>
                </pic:pic>
              </a:graphicData>
            </a:graphic>
          </wp:inline>
        </w:drawing>
      </w:r>
    </w:p>
    <w:p w14:paraId="4396932C" w14:textId="77777777" w:rsidR="00A12E70" w:rsidRDefault="00E150E6">
      <w:pPr>
        <w:spacing w:before="11"/>
        <w:ind w:right="1473"/>
        <w:jc w:val="right"/>
        <w:rPr>
          <w:sz w:val="11"/>
        </w:rPr>
      </w:pPr>
      <w:r>
        <w:rPr>
          <w:color w:val="131F6B"/>
          <w:spacing w:val="-2"/>
          <w:sz w:val="11"/>
        </w:rPr>
        <w:t>HÖRSTIFTUNG</w:t>
      </w:r>
    </w:p>
    <w:p w14:paraId="0298CE43" w14:textId="77777777" w:rsidR="00A12E70" w:rsidRDefault="00E150E6">
      <w:pPr>
        <w:spacing w:before="20"/>
        <w:ind w:left="3611"/>
      </w:pPr>
      <w:r>
        <w:rPr>
          <w:b/>
          <w:color w:val="08080A"/>
          <w:sz w:val="20"/>
        </w:rPr>
        <w:t>KIND</w:t>
      </w:r>
      <w:r>
        <w:rPr>
          <w:b/>
          <w:color w:val="08080A"/>
          <w:spacing w:val="28"/>
          <w:sz w:val="20"/>
        </w:rPr>
        <w:t xml:space="preserve">  </w:t>
      </w:r>
      <w:r>
        <w:rPr>
          <w:color w:val="08080A"/>
          <w:spacing w:val="-2"/>
        </w:rPr>
        <w:t>Hörstiftung</w:t>
      </w:r>
    </w:p>
    <w:p w14:paraId="3B2D9A8F" w14:textId="77777777" w:rsidR="00A12E70" w:rsidRDefault="00E150E6">
      <w:pPr>
        <w:spacing w:before="82"/>
        <w:ind w:left="3531"/>
        <w:rPr>
          <w:sz w:val="18"/>
        </w:rPr>
      </w:pPr>
      <w:r>
        <w:rPr>
          <w:color w:val="08080A"/>
          <w:w w:val="110"/>
          <w:sz w:val="18"/>
        </w:rPr>
        <w:t>Satzung</w:t>
      </w:r>
      <w:r>
        <w:rPr>
          <w:color w:val="08080A"/>
          <w:spacing w:val="28"/>
          <w:w w:val="110"/>
          <w:sz w:val="18"/>
        </w:rPr>
        <w:t xml:space="preserve"> </w:t>
      </w:r>
      <w:r>
        <w:rPr>
          <w:color w:val="08080A"/>
          <w:w w:val="110"/>
          <w:sz w:val="18"/>
        </w:rPr>
        <w:t>i.d.F.</w:t>
      </w:r>
      <w:r>
        <w:rPr>
          <w:color w:val="08080A"/>
          <w:spacing w:val="-3"/>
          <w:w w:val="110"/>
          <w:sz w:val="18"/>
        </w:rPr>
        <w:t xml:space="preserve"> </w:t>
      </w:r>
      <w:r>
        <w:rPr>
          <w:color w:val="08080A"/>
          <w:spacing w:val="-2"/>
          <w:w w:val="110"/>
          <w:sz w:val="18"/>
        </w:rPr>
        <w:t>27.09.2018</w:t>
      </w:r>
    </w:p>
    <w:p w14:paraId="5F8F3EF6" w14:textId="77777777" w:rsidR="00A12E70" w:rsidRDefault="00A12E70">
      <w:pPr>
        <w:pStyle w:val="Textkrper"/>
        <w:spacing w:before="8"/>
        <w:rPr>
          <w:sz w:val="23"/>
        </w:rPr>
      </w:pPr>
    </w:p>
    <w:p w14:paraId="156F3A23" w14:textId="77777777" w:rsidR="00A12E70" w:rsidRDefault="00E150E6">
      <w:pPr>
        <w:pStyle w:val="Listenabsatz"/>
        <w:numPr>
          <w:ilvl w:val="1"/>
          <w:numId w:val="16"/>
        </w:numPr>
        <w:tabs>
          <w:tab w:val="left" w:pos="1262"/>
        </w:tabs>
        <w:spacing w:before="94" w:line="304" w:lineRule="auto"/>
        <w:ind w:left="1258" w:right="214" w:hanging="570"/>
        <w:jc w:val="both"/>
      </w:pPr>
      <w:r>
        <w:rPr>
          <w:color w:val="08080A"/>
        </w:rPr>
        <w:t>Aus- und Weiterbildungsmaßnahmen für Normalhörende, Hörbehinderte und im Dienste der Hörakustik stehenden Menschen zur Vermittlung und Vertiefung von Wissen, das den Hörbehinderten dient,</w:t>
      </w:r>
    </w:p>
    <w:p w14:paraId="6716113A" w14:textId="77777777" w:rsidR="00A12E70" w:rsidRDefault="00A12E70">
      <w:pPr>
        <w:pStyle w:val="Textkrper"/>
        <w:spacing w:before="10"/>
        <w:rPr>
          <w:sz w:val="26"/>
        </w:rPr>
      </w:pPr>
    </w:p>
    <w:p w14:paraId="549FC6F8" w14:textId="77777777" w:rsidR="00A12E70" w:rsidRDefault="00E150E6">
      <w:pPr>
        <w:pStyle w:val="Listenabsatz"/>
        <w:numPr>
          <w:ilvl w:val="1"/>
          <w:numId w:val="16"/>
        </w:numPr>
        <w:tabs>
          <w:tab w:val="left" w:pos="1265"/>
          <w:tab w:val="left" w:pos="1266"/>
        </w:tabs>
        <w:ind w:left="1265" w:hanging="572"/>
      </w:pPr>
      <w:r>
        <w:rPr>
          <w:color w:val="08080A"/>
        </w:rPr>
        <w:t>wissenschaftliche</w:t>
      </w:r>
      <w:r>
        <w:rPr>
          <w:color w:val="08080A"/>
          <w:spacing w:val="-7"/>
        </w:rPr>
        <w:t xml:space="preserve"> </w:t>
      </w:r>
      <w:r>
        <w:rPr>
          <w:color w:val="08080A"/>
        </w:rPr>
        <w:t>Erprobung</w:t>
      </w:r>
      <w:r>
        <w:rPr>
          <w:color w:val="08080A"/>
          <w:spacing w:val="10"/>
        </w:rPr>
        <w:t xml:space="preserve"> </w:t>
      </w:r>
      <w:r>
        <w:rPr>
          <w:color w:val="08080A"/>
        </w:rPr>
        <w:t>neuer</w:t>
      </w:r>
      <w:r>
        <w:rPr>
          <w:color w:val="08080A"/>
          <w:spacing w:val="3"/>
        </w:rPr>
        <w:t xml:space="preserve"> </w:t>
      </w:r>
      <w:r>
        <w:rPr>
          <w:color w:val="08080A"/>
        </w:rPr>
        <w:t>Methoden</w:t>
      </w:r>
      <w:r>
        <w:rPr>
          <w:color w:val="08080A"/>
          <w:spacing w:val="11"/>
        </w:rPr>
        <w:t xml:space="preserve"> </w:t>
      </w:r>
      <w:r>
        <w:rPr>
          <w:color w:val="08080A"/>
        </w:rPr>
        <w:t>auf</w:t>
      </w:r>
      <w:r>
        <w:rPr>
          <w:color w:val="08080A"/>
          <w:spacing w:val="3"/>
        </w:rPr>
        <w:t xml:space="preserve"> </w:t>
      </w:r>
      <w:r>
        <w:rPr>
          <w:color w:val="08080A"/>
        </w:rPr>
        <w:t>dem</w:t>
      </w:r>
      <w:r>
        <w:rPr>
          <w:color w:val="08080A"/>
          <w:spacing w:val="1"/>
        </w:rPr>
        <w:t xml:space="preserve"> </w:t>
      </w:r>
      <w:r>
        <w:rPr>
          <w:color w:val="08080A"/>
        </w:rPr>
        <w:t>Gebiet</w:t>
      </w:r>
      <w:r>
        <w:rPr>
          <w:color w:val="08080A"/>
          <w:spacing w:val="5"/>
        </w:rPr>
        <w:t xml:space="preserve"> </w:t>
      </w:r>
      <w:r>
        <w:rPr>
          <w:color w:val="08080A"/>
        </w:rPr>
        <w:t>der</w:t>
      </w:r>
      <w:r>
        <w:rPr>
          <w:color w:val="08080A"/>
          <w:spacing w:val="1"/>
        </w:rPr>
        <w:t xml:space="preserve"> </w:t>
      </w:r>
      <w:r>
        <w:rPr>
          <w:color w:val="08080A"/>
          <w:spacing w:val="-2"/>
        </w:rPr>
        <w:t>Hörak</w:t>
      </w:r>
      <w:r>
        <w:rPr>
          <w:color w:val="08080A"/>
          <w:spacing w:val="-2"/>
        </w:rPr>
        <w:t>ustik,</w:t>
      </w:r>
    </w:p>
    <w:p w14:paraId="10A0FD53" w14:textId="77777777" w:rsidR="00A12E70" w:rsidRDefault="00A12E70">
      <w:pPr>
        <w:pStyle w:val="Textkrper"/>
        <w:rPr>
          <w:sz w:val="34"/>
        </w:rPr>
      </w:pPr>
    </w:p>
    <w:p w14:paraId="0B231BD8" w14:textId="77777777" w:rsidR="00A12E70" w:rsidRDefault="00E150E6">
      <w:pPr>
        <w:pStyle w:val="Listenabsatz"/>
        <w:numPr>
          <w:ilvl w:val="1"/>
          <w:numId w:val="16"/>
        </w:numPr>
        <w:tabs>
          <w:tab w:val="left" w:pos="1264"/>
        </w:tabs>
        <w:spacing w:line="314" w:lineRule="auto"/>
        <w:ind w:left="1266" w:right="212" w:hanging="570"/>
        <w:jc w:val="both"/>
      </w:pPr>
      <w:r>
        <w:rPr>
          <w:color w:val="08080A"/>
        </w:rPr>
        <w:t xml:space="preserve">Durchführung wissenschaftlicher Veranstaltungen und Maßnahmen; dazu gehört insbesondere auch die Durchführung von multidisziplinären Symposien und Kol­ </w:t>
      </w:r>
      <w:r>
        <w:rPr>
          <w:color w:val="08080A"/>
          <w:spacing w:val="-2"/>
        </w:rPr>
        <w:t>loquien,</w:t>
      </w:r>
    </w:p>
    <w:p w14:paraId="5CEFD3E8" w14:textId="77777777" w:rsidR="00A12E70" w:rsidRDefault="00A12E70">
      <w:pPr>
        <w:pStyle w:val="Textkrper"/>
        <w:spacing w:before="1"/>
        <w:rPr>
          <w:sz w:val="25"/>
        </w:rPr>
      </w:pPr>
    </w:p>
    <w:p w14:paraId="77A14C16" w14:textId="77777777" w:rsidR="00A12E70" w:rsidRDefault="00E150E6">
      <w:pPr>
        <w:pStyle w:val="Listenabsatz"/>
        <w:numPr>
          <w:ilvl w:val="1"/>
          <w:numId w:val="16"/>
        </w:numPr>
        <w:tabs>
          <w:tab w:val="left" w:pos="1269"/>
        </w:tabs>
        <w:spacing w:line="309" w:lineRule="auto"/>
        <w:ind w:left="1270" w:right="203" w:hanging="571"/>
        <w:jc w:val="both"/>
      </w:pPr>
      <w:r>
        <w:rPr>
          <w:color w:val="08080A"/>
        </w:rPr>
        <w:t xml:space="preserve">Publikationen, Vorträgen und anderen Maßnahmen der Öffentlichkeitsarbeit, die mit den </w:t>
      </w:r>
      <w:r>
        <w:rPr>
          <w:color w:val="08080A"/>
        </w:rPr>
        <w:t>Themen der Stiftung zusammenhängen,</w:t>
      </w:r>
    </w:p>
    <w:p w14:paraId="01F0DBE9" w14:textId="77777777" w:rsidR="00A12E70" w:rsidRDefault="00A12E70">
      <w:pPr>
        <w:pStyle w:val="Textkrper"/>
        <w:spacing w:before="7"/>
        <w:rPr>
          <w:sz w:val="27"/>
        </w:rPr>
      </w:pPr>
    </w:p>
    <w:p w14:paraId="10312D20" w14:textId="77777777" w:rsidR="00A12E70" w:rsidRDefault="00E150E6">
      <w:pPr>
        <w:pStyle w:val="Listenabsatz"/>
        <w:numPr>
          <w:ilvl w:val="1"/>
          <w:numId w:val="16"/>
        </w:numPr>
        <w:tabs>
          <w:tab w:val="left" w:pos="1274"/>
          <w:tab w:val="left" w:pos="1275"/>
        </w:tabs>
        <w:ind w:left="1274" w:hanging="574"/>
      </w:pPr>
      <w:r>
        <w:rPr>
          <w:color w:val="08080A"/>
        </w:rPr>
        <w:t>Bekämpfung</w:t>
      </w:r>
      <w:r>
        <w:rPr>
          <w:color w:val="08080A"/>
          <w:spacing w:val="13"/>
        </w:rPr>
        <w:t xml:space="preserve"> </w:t>
      </w:r>
      <w:r>
        <w:rPr>
          <w:color w:val="08080A"/>
        </w:rPr>
        <w:t>des</w:t>
      </w:r>
      <w:r>
        <w:rPr>
          <w:color w:val="08080A"/>
          <w:spacing w:val="-6"/>
        </w:rPr>
        <w:t xml:space="preserve"> </w:t>
      </w:r>
      <w:r>
        <w:rPr>
          <w:color w:val="08080A"/>
          <w:spacing w:val="-2"/>
        </w:rPr>
        <w:t>Lärms,</w:t>
      </w:r>
    </w:p>
    <w:p w14:paraId="499CCFF0" w14:textId="77777777" w:rsidR="00A12E70" w:rsidRDefault="00A12E70">
      <w:pPr>
        <w:pStyle w:val="Textkrper"/>
        <w:spacing w:before="11"/>
        <w:rPr>
          <w:sz w:val="31"/>
        </w:rPr>
      </w:pPr>
    </w:p>
    <w:p w14:paraId="1FE1F438" w14:textId="5C1FAC56" w:rsidR="00A12E70" w:rsidRDefault="00E150E6">
      <w:pPr>
        <w:pStyle w:val="Listenabsatz"/>
        <w:numPr>
          <w:ilvl w:val="1"/>
          <w:numId w:val="16"/>
        </w:numPr>
        <w:tabs>
          <w:tab w:val="left" w:pos="1275"/>
        </w:tabs>
        <w:spacing w:line="302" w:lineRule="auto"/>
        <w:ind w:left="1272" w:right="201" w:hanging="567"/>
        <w:jc w:val="both"/>
      </w:pPr>
      <w:r>
        <w:rPr>
          <w:color w:val="08080A"/>
        </w:rPr>
        <w:t>Kostenlose Ausgabe von</w:t>
      </w:r>
      <w:r>
        <w:rPr>
          <w:color w:val="08080A"/>
          <w:spacing w:val="-11"/>
        </w:rPr>
        <w:t xml:space="preserve"> </w:t>
      </w:r>
      <w:r>
        <w:rPr>
          <w:color w:val="08080A"/>
        </w:rPr>
        <w:t>Hörgeräten und</w:t>
      </w:r>
      <w:r>
        <w:rPr>
          <w:color w:val="08080A"/>
          <w:spacing w:val="-8"/>
        </w:rPr>
        <w:t xml:space="preserve"> </w:t>
      </w:r>
      <w:r>
        <w:rPr>
          <w:color w:val="08080A"/>
        </w:rPr>
        <w:t xml:space="preserve">anderen technischen Hilfsmitteln </w:t>
      </w:r>
      <w:r>
        <w:rPr>
          <w:b/>
          <w:color w:val="08080A"/>
          <w:sz w:val="23"/>
        </w:rPr>
        <w:t xml:space="preserve">sowie </w:t>
      </w:r>
      <w:r>
        <w:rPr>
          <w:color w:val="08080A"/>
        </w:rPr>
        <w:t xml:space="preserve">Erbringung von audiologischen Leistungen </w:t>
      </w:r>
      <w:r>
        <w:rPr>
          <w:color w:val="08080A"/>
        </w:rPr>
        <w:t>an Menschen mit eingeschränktem Hörvermögen.</w:t>
      </w:r>
    </w:p>
    <w:p w14:paraId="3A62CD81" w14:textId="77777777" w:rsidR="00A12E70" w:rsidRDefault="00A12E70">
      <w:pPr>
        <w:pStyle w:val="Textkrper"/>
        <w:spacing w:before="1"/>
        <w:rPr>
          <w:sz w:val="27"/>
        </w:rPr>
      </w:pPr>
    </w:p>
    <w:p w14:paraId="7B729A70" w14:textId="77777777" w:rsidR="00A12E70" w:rsidRDefault="00E150E6">
      <w:pPr>
        <w:pStyle w:val="Listenabsatz"/>
        <w:numPr>
          <w:ilvl w:val="0"/>
          <w:numId w:val="16"/>
        </w:numPr>
        <w:tabs>
          <w:tab w:val="left" w:pos="710"/>
        </w:tabs>
        <w:spacing w:line="304" w:lineRule="auto"/>
        <w:ind w:left="703" w:right="201" w:hanging="567"/>
        <w:jc w:val="both"/>
        <w:rPr>
          <w:color w:val="08080A"/>
        </w:rPr>
      </w:pPr>
      <w:r>
        <w:rPr>
          <w:color w:val="08080A"/>
        </w:rPr>
        <w:t>Für hervorragende Arbeiten auf den Gebieten der Ursachenforschung, der Früherken­ nung und der Therapie von Hörschäden sowie der Anpassung und Versorgung mit Hörhilfen, insbesondere bei Kindern, kann die Stift</w:t>
      </w:r>
      <w:r>
        <w:rPr>
          <w:color w:val="08080A"/>
        </w:rPr>
        <w:t>ung einen Preis (KIND Stiftungs­ preis) vergeben. Er soll alle zwei Jahre ausgelobt werden.</w:t>
      </w:r>
    </w:p>
    <w:p w14:paraId="769BACF3" w14:textId="77777777" w:rsidR="00A12E70" w:rsidRDefault="00A12E70">
      <w:pPr>
        <w:pStyle w:val="Textkrper"/>
        <w:spacing w:before="4"/>
        <w:rPr>
          <w:sz w:val="27"/>
        </w:rPr>
      </w:pPr>
    </w:p>
    <w:p w14:paraId="4D46E6A1" w14:textId="77777777" w:rsidR="00A12E70" w:rsidRDefault="00E150E6">
      <w:pPr>
        <w:pStyle w:val="Listenabsatz"/>
        <w:numPr>
          <w:ilvl w:val="0"/>
          <w:numId w:val="16"/>
        </w:numPr>
        <w:tabs>
          <w:tab w:val="left" w:pos="702"/>
        </w:tabs>
        <w:spacing w:before="1" w:line="300" w:lineRule="auto"/>
        <w:ind w:left="705" w:right="208" w:hanging="573"/>
        <w:jc w:val="both"/>
        <w:rPr>
          <w:color w:val="08080A"/>
        </w:rPr>
      </w:pPr>
      <w:r>
        <w:rPr>
          <w:color w:val="08080A"/>
        </w:rPr>
        <w:t>Die Stiftung hat</w:t>
      </w:r>
      <w:r>
        <w:rPr>
          <w:color w:val="08080A"/>
          <w:spacing w:val="-1"/>
        </w:rPr>
        <w:t xml:space="preserve"> </w:t>
      </w:r>
      <w:r>
        <w:rPr>
          <w:color w:val="08080A"/>
        </w:rPr>
        <w:t>die Ergebnisse der wissenschaftlichen</w:t>
      </w:r>
      <w:r>
        <w:rPr>
          <w:color w:val="08080A"/>
          <w:spacing w:val="-2"/>
        </w:rPr>
        <w:t xml:space="preserve"> </w:t>
      </w:r>
      <w:r>
        <w:rPr>
          <w:color w:val="08080A"/>
        </w:rPr>
        <w:t>Untersuchungen durch geeigne­ te Maßnahmen der Öffentlichkeit zugänglich zu machen.</w:t>
      </w:r>
    </w:p>
    <w:p w14:paraId="340A8E2C" w14:textId="77777777" w:rsidR="00A12E70" w:rsidRDefault="00A12E70">
      <w:pPr>
        <w:pStyle w:val="Textkrper"/>
        <w:spacing w:before="8"/>
        <w:rPr>
          <w:sz w:val="27"/>
        </w:rPr>
      </w:pPr>
    </w:p>
    <w:p w14:paraId="13FD061A" w14:textId="77777777" w:rsidR="00A12E70" w:rsidRDefault="00E150E6">
      <w:pPr>
        <w:pStyle w:val="berschrift1"/>
        <w:ind w:left="1030"/>
      </w:pPr>
      <w:r>
        <w:rPr>
          <w:b w:val="0"/>
          <w:color w:val="08080A"/>
          <w:w w:val="105"/>
        </w:rPr>
        <w:t>§</w:t>
      </w:r>
      <w:r>
        <w:rPr>
          <w:b w:val="0"/>
          <w:color w:val="08080A"/>
          <w:spacing w:val="10"/>
          <w:w w:val="105"/>
        </w:rPr>
        <w:t xml:space="preserve"> </w:t>
      </w:r>
      <w:r>
        <w:rPr>
          <w:color w:val="08080A"/>
          <w:w w:val="105"/>
        </w:rPr>
        <w:t>3</w:t>
      </w:r>
      <w:r>
        <w:rPr>
          <w:color w:val="08080A"/>
          <w:spacing w:val="2"/>
          <w:w w:val="105"/>
        </w:rPr>
        <w:t xml:space="preserve"> </w:t>
      </w:r>
      <w:r>
        <w:rPr>
          <w:color w:val="08080A"/>
          <w:w w:val="105"/>
        </w:rPr>
        <w:t>Selbstlosigkeit,</w:t>
      </w:r>
      <w:r>
        <w:rPr>
          <w:color w:val="08080A"/>
          <w:spacing w:val="-11"/>
          <w:w w:val="105"/>
        </w:rPr>
        <w:t xml:space="preserve"> </w:t>
      </w:r>
      <w:r>
        <w:rPr>
          <w:color w:val="08080A"/>
          <w:spacing w:val="-2"/>
          <w:w w:val="105"/>
        </w:rPr>
        <w:t>Au</w:t>
      </w:r>
      <w:r>
        <w:rPr>
          <w:color w:val="08080A"/>
          <w:spacing w:val="-2"/>
          <w:w w:val="105"/>
        </w:rPr>
        <w:t>sschließlichkeit</w:t>
      </w:r>
    </w:p>
    <w:p w14:paraId="6CDFDE4C" w14:textId="77777777" w:rsidR="00A12E70" w:rsidRDefault="00A12E70">
      <w:pPr>
        <w:pStyle w:val="Textkrper"/>
        <w:spacing w:before="4"/>
        <w:rPr>
          <w:b/>
          <w:sz w:val="33"/>
        </w:rPr>
      </w:pPr>
    </w:p>
    <w:p w14:paraId="73490634" w14:textId="2EE7AA36" w:rsidR="00A12E70" w:rsidRPr="00A814E5" w:rsidRDefault="00E150E6" w:rsidP="00A814E5">
      <w:pPr>
        <w:pStyle w:val="Listenabsatz"/>
        <w:numPr>
          <w:ilvl w:val="0"/>
          <w:numId w:val="15"/>
        </w:numPr>
        <w:tabs>
          <w:tab w:val="left" w:pos="701"/>
          <w:tab w:val="left" w:pos="702"/>
        </w:tabs>
        <w:spacing w:before="1"/>
        <w:ind w:hanging="570"/>
        <w:rPr>
          <w:sz w:val="21"/>
        </w:rPr>
      </w:pPr>
      <w:r>
        <w:rPr>
          <w:color w:val="08080A"/>
        </w:rPr>
        <w:t>Die</w:t>
      </w:r>
      <w:r>
        <w:rPr>
          <w:color w:val="08080A"/>
          <w:spacing w:val="3"/>
        </w:rPr>
        <w:t xml:space="preserve"> </w:t>
      </w:r>
      <w:r>
        <w:rPr>
          <w:color w:val="08080A"/>
        </w:rPr>
        <w:t>Stiftung</w:t>
      </w:r>
      <w:r>
        <w:rPr>
          <w:color w:val="08080A"/>
          <w:spacing w:val="12"/>
        </w:rPr>
        <w:t xml:space="preserve"> </w:t>
      </w:r>
      <w:r>
        <w:rPr>
          <w:color w:val="08080A"/>
        </w:rPr>
        <w:t>ist</w:t>
      </w:r>
      <w:r>
        <w:rPr>
          <w:color w:val="08080A"/>
          <w:spacing w:val="4"/>
        </w:rPr>
        <w:t xml:space="preserve"> </w:t>
      </w:r>
      <w:r>
        <w:rPr>
          <w:color w:val="08080A"/>
        </w:rPr>
        <w:t>selbstlos</w:t>
      </w:r>
      <w:r>
        <w:rPr>
          <w:color w:val="08080A"/>
          <w:spacing w:val="15"/>
        </w:rPr>
        <w:t xml:space="preserve"> </w:t>
      </w:r>
      <w:r>
        <w:rPr>
          <w:color w:val="08080A"/>
        </w:rPr>
        <w:t>tätig;</w:t>
      </w:r>
      <w:r>
        <w:rPr>
          <w:color w:val="08080A"/>
          <w:spacing w:val="9"/>
        </w:rPr>
        <w:t xml:space="preserve"> </w:t>
      </w:r>
      <w:r>
        <w:rPr>
          <w:color w:val="08080A"/>
        </w:rPr>
        <w:t>sie</w:t>
      </w:r>
      <w:r>
        <w:rPr>
          <w:color w:val="08080A"/>
          <w:spacing w:val="12"/>
        </w:rPr>
        <w:t xml:space="preserve"> </w:t>
      </w:r>
      <w:r>
        <w:rPr>
          <w:color w:val="08080A"/>
        </w:rPr>
        <w:t>verfolgt</w:t>
      </w:r>
      <w:r>
        <w:rPr>
          <w:color w:val="08080A"/>
          <w:spacing w:val="17"/>
        </w:rPr>
        <w:t xml:space="preserve"> </w:t>
      </w:r>
      <w:r>
        <w:rPr>
          <w:color w:val="08080A"/>
        </w:rPr>
        <w:t>nicht</w:t>
      </w:r>
      <w:r>
        <w:rPr>
          <w:color w:val="08080A"/>
          <w:spacing w:val="10"/>
        </w:rPr>
        <w:t xml:space="preserve"> </w:t>
      </w:r>
      <w:r>
        <w:rPr>
          <w:color w:val="08080A"/>
        </w:rPr>
        <w:t>in</w:t>
      </w:r>
      <w:r>
        <w:rPr>
          <w:color w:val="08080A"/>
          <w:spacing w:val="-1"/>
        </w:rPr>
        <w:t xml:space="preserve"> </w:t>
      </w:r>
      <w:r>
        <w:rPr>
          <w:color w:val="08080A"/>
        </w:rPr>
        <w:t>erster</w:t>
      </w:r>
      <w:r>
        <w:rPr>
          <w:color w:val="08080A"/>
          <w:spacing w:val="9"/>
        </w:rPr>
        <w:t xml:space="preserve"> </w:t>
      </w:r>
      <w:r>
        <w:rPr>
          <w:color w:val="08080A"/>
        </w:rPr>
        <w:t>Linie</w:t>
      </w:r>
      <w:r>
        <w:rPr>
          <w:color w:val="08080A"/>
          <w:spacing w:val="8"/>
        </w:rPr>
        <w:t xml:space="preserve"> </w:t>
      </w:r>
      <w:r>
        <w:rPr>
          <w:color w:val="08080A"/>
        </w:rPr>
        <w:t>eigenwirtschaftliche</w:t>
      </w:r>
      <w:r w:rsidRPr="00A814E5">
        <w:rPr>
          <w:color w:val="08080A"/>
          <w:spacing w:val="-5"/>
        </w:rPr>
        <w:t xml:space="preserve"> </w:t>
      </w:r>
      <w:r w:rsidRPr="00A814E5">
        <w:rPr>
          <w:color w:val="08080A"/>
          <w:spacing w:val="-4"/>
          <w:sz w:val="21"/>
        </w:rPr>
        <w:t>Zwe</w:t>
      </w:r>
      <w:r w:rsidRPr="00A814E5">
        <w:rPr>
          <w:color w:val="08080A"/>
          <w:spacing w:val="-4"/>
        </w:rPr>
        <w:t>cke.</w:t>
      </w:r>
    </w:p>
    <w:p w14:paraId="537FFD37" w14:textId="77777777" w:rsidR="00A12E70" w:rsidRDefault="00A12E70">
      <w:pPr>
        <w:pStyle w:val="Textkrper"/>
        <w:spacing w:before="6"/>
        <w:rPr>
          <w:sz w:val="33"/>
        </w:rPr>
      </w:pPr>
    </w:p>
    <w:p w14:paraId="7021F86D" w14:textId="77777777" w:rsidR="00A12E70" w:rsidRDefault="00E150E6">
      <w:pPr>
        <w:pStyle w:val="Listenabsatz"/>
        <w:numPr>
          <w:ilvl w:val="0"/>
          <w:numId w:val="15"/>
        </w:numPr>
        <w:tabs>
          <w:tab w:val="left" w:pos="701"/>
          <w:tab w:val="left" w:pos="702"/>
        </w:tabs>
        <w:ind w:hanging="570"/>
      </w:pPr>
      <w:r>
        <w:rPr>
          <w:color w:val="08080A"/>
        </w:rPr>
        <w:t>Die</w:t>
      </w:r>
      <w:r>
        <w:rPr>
          <w:color w:val="08080A"/>
          <w:spacing w:val="-3"/>
        </w:rPr>
        <w:t xml:space="preserve"> </w:t>
      </w:r>
      <w:r>
        <w:rPr>
          <w:color w:val="08080A"/>
        </w:rPr>
        <w:t>Mittel</w:t>
      </w:r>
      <w:r>
        <w:rPr>
          <w:color w:val="08080A"/>
          <w:spacing w:val="2"/>
        </w:rPr>
        <w:t xml:space="preserve"> </w:t>
      </w:r>
      <w:r>
        <w:rPr>
          <w:color w:val="08080A"/>
        </w:rPr>
        <w:t>der</w:t>
      </w:r>
      <w:r>
        <w:rPr>
          <w:color w:val="08080A"/>
          <w:spacing w:val="-1"/>
        </w:rPr>
        <w:t xml:space="preserve"> </w:t>
      </w:r>
      <w:r>
        <w:rPr>
          <w:color w:val="08080A"/>
        </w:rPr>
        <w:t>Stiftung</w:t>
      </w:r>
      <w:r>
        <w:rPr>
          <w:color w:val="08080A"/>
          <w:spacing w:val="17"/>
        </w:rPr>
        <w:t xml:space="preserve"> </w:t>
      </w:r>
      <w:r>
        <w:rPr>
          <w:color w:val="08080A"/>
        </w:rPr>
        <w:t>dürfen</w:t>
      </w:r>
      <w:r>
        <w:rPr>
          <w:color w:val="08080A"/>
          <w:spacing w:val="3"/>
        </w:rPr>
        <w:t xml:space="preserve"> </w:t>
      </w:r>
      <w:r>
        <w:rPr>
          <w:color w:val="08080A"/>
        </w:rPr>
        <w:t>nur</w:t>
      </w:r>
      <w:r>
        <w:rPr>
          <w:color w:val="08080A"/>
          <w:spacing w:val="-4"/>
        </w:rPr>
        <w:t xml:space="preserve"> </w:t>
      </w:r>
      <w:r>
        <w:rPr>
          <w:color w:val="08080A"/>
        </w:rPr>
        <w:t>für</w:t>
      </w:r>
      <w:r>
        <w:rPr>
          <w:color w:val="08080A"/>
          <w:spacing w:val="8"/>
        </w:rPr>
        <w:t xml:space="preserve"> </w:t>
      </w:r>
      <w:r>
        <w:rPr>
          <w:color w:val="08080A"/>
        </w:rPr>
        <w:t>die</w:t>
      </w:r>
      <w:r>
        <w:rPr>
          <w:color w:val="08080A"/>
          <w:spacing w:val="9"/>
        </w:rPr>
        <w:t xml:space="preserve"> </w:t>
      </w:r>
      <w:r>
        <w:rPr>
          <w:color w:val="08080A"/>
        </w:rPr>
        <w:t>satzungsmäßigen</w:t>
      </w:r>
      <w:r>
        <w:rPr>
          <w:color w:val="08080A"/>
          <w:spacing w:val="-18"/>
        </w:rPr>
        <w:t xml:space="preserve"> </w:t>
      </w:r>
      <w:r>
        <w:rPr>
          <w:color w:val="08080A"/>
        </w:rPr>
        <w:t>Zwecke</w:t>
      </w:r>
      <w:r>
        <w:rPr>
          <w:color w:val="08080A"/>
          <w:spacing w:val="10"/>
        </w:rPr>
        <w:t xml:space="preserve"> </w:t>
      </w:r>
      <w:r>
        <w:rPr>
          <w:color w:val="08080A"/>
        </w:rPr>
        <w:t>verwendet</w:t>
      </w:r>
      <w:r>
        <w:rPr>
          <w:color w:val="08080A"/>
          <w:spacing w:val="25"/>
        </w:rPr>
        <w:t xml:space="preserve"> </w:t>
      </w:r>
      <w:r>
        <w:rPr>
          <w:color w:val="08080A"/>
          <w:spacing w:val="-2"/>
        </w:rPr>
        <w:t>werden.</w:t>
      </w:r>
    </w:p>
    <w:p w14:paraId="62445872" w14:textId="77777777" w:rsidR="00A12E70" w:rsidRDefault="00A12E70">
      <w:pPr>
        <w:pStyle w:val="Textkrper"/>
        <w:spacing w:before="2"/>
        <w:rPr>
          <w:sz w:val="33"/>
        </w:rPr>
      </w:pPr>
    </w:p>
    <w:p w14:paraId="7301E826" w14:textId="77777777" w:rsidR="00A12E70" w:rsidRDefault="00E150E6">
      <w:pPr>
        <w:pStyle w:val="Listenabsatz"/>
        <w:numPr>
          <w:ilvl w:val="0"/>
          <w:numId w:val="15"/>
        </w:numPr>
        <w:tabs>
          <w:tab w:val="left" w:pos="701"/>
        </w:tabs>
        <w:spacing w:line="309" w:lineRule="auto"/>
        <w:ind w:right="201"/>
        <w:jc w:val="both"/>
      </w:pPr>
      <w:r>
        <w:rPr>
          <w:color w:val="08080A"/>
        </w:rPr>
        <w:t>Es darf keine Person durch Ausgaben, die dem Zweck der Stiftung fremd sind, oder durch unverhältnismäßig hohe Vergütungen begünstigt werden.</w:t>
      </w:r>
    </w:p>
    <w:p w14:paraId="2B33F8BC" w14:textId="77777777" w:rsidR="00A12E70" w:rsidRDefault="00A12E70">
      <w:pPr>
        <w:pStyle w:val="Textkrper"/>
        <w:rPr>
          <w:sz w:val="20"/>
        </w:rPr>
      </w:pPr>
    </w:p>
    <w:p w14:paraId="03DA12C0" w14:textId="77777777" w:rsidR="00A12E70" w:rsidRDefault="00A12E70">
      <w:pPr>
        <w:pStyle w:val="Textkrper"/>
        <w:rPr>
          <w:sz w:val="20"/>
        </w:rPr>
      </w:pPr>
    </w:p>
    <w:p w14:paraId="600E0A0B" w14:textId="77777777" w:rsidR="00A12E70" w:rsidRDefault="00A12E70">
      <w:pPr>
        <w:pStyle w:val="Textkrper"/>
        <w:rPr>
          <w:sz w:val="20"/>
        </w:rPr>
      </w:pPr>
    </w:p>
    <w:p w14:paraId="15A42DFA" w14:textId="77777777" w:rsidR="00A12E70" w:rsidRDefault="00A12E70">
      <w:pPr>
        <w:pStyle w:val="Textkrper"/>
        <w:rPr>
          <w:sz w:val="20"/>
        </w:rPr>
      </w:pPr>
    </w:p>
    <w:p w14:paraId="56848B76" w14:textId="77777777" w:rsidR="00A12E70" w:rsidRDefault="00A12E70">
      <w:pPr>
        <w:pStyle w:val="Textkrper"/>
        <w:rPr>
          <w:sz w:val="20"/>
        </w:rPr>
      </w:pPr>
    </w:p>
    <w:p w14:paraId="35E71E30" w14:textId="77777777" w:rsidR="00A12E70" w:rsidRDefault="00A12E70">
      <w:pPr>
        <w:pStyle w:val="Textkrper"/>
        <w:rPr>
          <w:sz w:val="20"/>
        </w:rPr>
      </w:pPr>
    </w:p>
    <w:p w14:paraId="7E7DD5A0" w14:textId="77777777" w:rsidR="00A12E70" w:rsidRDefault="00A12E70">
      <w:pPr>
        <w:pStyle w:val="Textkrper"/>
        <w:rPr>
          <w:sz w:val="20"/>
        </w:rPr>
      </w:pPr>
    </w:p>
    <w:p w14:paraId="3C795230" w14:textId="77777777" w:rsidR="00A12E70" w:rsidRDefault="00E150E6">
      <w:pPr>
        <w:pStyle w:val="Textkrper"/>
        <w:spacing w:before="11"/>
        <w:rPr>
          <w:sz w:val="12"/>
        </w:rPr>
      </w:pPr>
      <w:r>
        <w:pict w14:anchorId="29E2AEFD">
          <v:shape id="docshape5" o:spid="_x0000_s1070" style="position:absolute;margin-left:85.55pt;margin-top:8.65pt;width:464.2pt;height:.1pt;z-index:-15724032;mso-wrap-distance-left:0;mso-wrap-distance-right:0;mso-position-horizontal-relative:page" coordorigin="1711,173" coordsize="9284,0" path="m1711,173r9284,e" filled="f" strokeweight=".339mm">
            <v:path arrowok="t"/>
            <w10:wrap type="topAndBottom" anchorx="page"/>
          </v:shape>
        </w:pict>
      </w:r>
    </w:p>
    <w:p w14:paraId="1552C70B" w14:textId="77777777" w:rsidR="00A12E70" w:rsidRDefault="00A12E70">
      <w:pPr>
        <w:rPr>
          <w:sz w:val="12"/>
        </w:rPr>
        <w:sectPr w:rsidR="00A12E70">
          <w:pgSz w:w="12240" w:h="16840"/>
          <w:pgMar w:top="660" w:right="1040" w:bottom="1080" w:left="1700" w:header="0" w:footer="880" w:gutter="0"/>
          <w:cols w:space="720"/>
        </w:sectPr>
      </w:pPr>
    </w:p>
    <w:p w14:paraId="23AAAF0A" w14:textId="77777777" w:rsidR="00A12E70" w:rsidRDefault="00E150E6">
      <w:pPr>
        <w:pStyle w:val="Textkrper"/>
        <w:spacing w:before="3"/>
        <w:rPr>
          <w:sz w:val="23"/>
        </w:rPr>
      </w:pPr>
      <w:r>
        <w:rPr>
          <w:noProof/>
        </w:rPr>
        <w:lastRenderedPageBreak/>
        <w:drawing>
          <wp:anchor distT="0" distB="0" distL="0" distR="0" simplePos="0" relativeHeight="15736832" behindDoc="0" locked="0" layoutInCell="1" allowOverlap="1" wp14:anchorId="785FF746" wp14:editId="149E30B1">
            <wp:simplePos x="0" y="0"/>
            <wp:positionH relativeFrom="page">
              <wp:posOffset>5727017</wp:posOffset>
            </wp:positionH>
            <wp:positionV relativeFrom="page">
              <wp:posOffset>408833</wp:posOffset>
            </wp:positionV>
            <wp:extent cx="891412" cy="646789"/>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891412" cy="646789"/>
                    </a:xfrm>
                    <a:prstGeom prst="rect">
                      <a:avLst/>
                    </a:prstGeom>
                  </pic:spPr>
                </pic:pic>
              </a:graphicData>
            </a:graphic>
          </wp:anchor>
        </w:drawing>
      </w:r>
      <w:r>
        <w:pict w14:anchorId="13BEBE4F">
          <v:line id="_x0000_s1069" style="position:absolute;z-index:15737344;mso-position-horizontal-relative:page;mso-position-vertical-relative:page" from="396.15pt,837.45pt" to="468.95pt,837.45pt" strokeweight=".1695mm">
            <w10:wrap anchorx="page" anchory="page"/>
          </v:line>
        </w:pict>
      </w:r>
      <w:r>
        <w:pict w14:anchorId="1797A588">
          <v:line id="_x0000_s1068" style="position:absolute;z-index:15737856;mso-position-horizontal-relative:page;mso-position-vertical-relative:page" from="505.75pt,836.5pt" to="537.25pt,836.5pt" strokeweight=".1695mm">
            <w10:wrap anchorx="page" anchory="page"/>
          </v:line>
        </w:pict>
      </w:r>
      <w:r>
        <w:pict w14:anchorId="2FB61B2A">
          <v:line id="_x0000_s1067" style="position:absolute;z-index:15738368;mso-position-horizontal-relative:page;mso-position-vertical-relative:page" from="297.1pt,837.9pt" to="380.5pt,837.9pt" strokeweight=".1695mm">
            <w10:wrap anchorx="page" anchory="page"/>
          </v:line>
        </w:pict>
      </w:r>
      <w:r>
        <w:pict w14:anchorId="783CDC0B">
          <v:line id="_x0000_s1066" style="position:absolute;z-index:15738880;mso-position-horizontal-relative:page;mso-position-vertical-relative:page" from="5.75pt,840.3pt" to="69pt,840.3pt" strokeweight=".339mm">
            <w10:wrap anchorx="page" anchory="page"/>
          </v:line>
        </w:pict>
      </w:r>
    </w:p>
    <w:p w14:paraId="6609D564" w14:textId="77777777" w:rsidR="00A12E70" w:rsidRDefault="00E150E6">
      <w:pPr>
        <w:pStyle w:val="berschrift1"/>
        <w:spacing w:before="93"/>
        <w:ind w:left="993"/>
      </w:pPr>
      <w:r>
        <w:rPr>
          <w:b w:val="0"/>
          <w:color w:val="08080A"/>
          <w:w w:val="105"/>
        </w:rPr>
        <w:t>§</w:t>
      </w:r>
      <w:r>
        <w:rPr>
          <w:b w:val="0"/>
          <w:color w:val="08080A"/>
          <w:spacing w:val="-10"/>
          <w:w w:val="105"/>
        </w:rPr>
        <w:t xml:space="preserve"> </w:t>
      </w:r>
      <w:r>
        <w:rPr>
          <w:color w:val="08080A"/>
          <w:w w:val="105"/>
        </w:rPr>
        <w:t>4</w:t>
      </w:r>
      <w:r>
        <w:rPr>
          <w:color w:val="08080A"/>
          <w:spacing w:val="-4"/>
          <w:w w:val="105"/>
        </w:rPr>
        <w:t xml:space="preserve"> </w:t>
      </w:r>
      <w:r>
        <w:rPr>
          <w:color w:val="08080A"/>
          <w:w w:val="105"/>
        </w:rPr>
        <w:t>Vermögen</w:t>
      </w:r>
      <w:r>
        <w:rPr>
          <w:color w:val="08080A"/>
          <w:spacing w:val="11"/>
          <w:w w:val="105"/>
        </w:rPr>
        <w:t xml:space="preserve"> </w:t>
      </w:r>
      <w:r>
        <w:rPr>
          <w:color w:val="08080A"/>
          <w:w w:val="105"/>
        </w:rPr>
        <w:t>der</w:t>
      </w:r>
      <w:r>
        <w:rPr>
          <w:color w:val="08080A"/>
          <w:spacing w:val="4"/>
          <w:w w:val="105"/>
        </w:rPr>
        <w:t xml:space="preserve"> </w:t>
      </w:r>
      <w:r>
        <w:rPr>
          <w:color w:val="08080A"/>
          <w:spacing w:val="-2"/>
          <w:w w:val="105"/>
        </w:rPr>
        <w:t>Stiftung</w:t>
      </w:r>
    </w:p>
    <w:p w14:paraId="224C5777" w14:textId="77777777" w:rsidR="00A12E70" w:rsidRDefault="00A12E70">
      <w:pPr>
        <w:pStyle w:val="Textkrper"/>
        <w:spacing w:before="1"/>
        <w:rPr>
          <w:b/>
          <w:sz w:val="35"/>
        </w:rPr>
      </w:pPr>
    </w:p>
    <w:p w14:paraId="65C4268D" w14:textId="77777777" w:rsidR="00A12E70" w:rsidRDefault="00E150E6">
      <w:pPr>
        <w:pStyle w:val="Listenabsatz"/>
        <w:numPr>
          <w:ilvl w:val="0"/>
          <w:numId w:val="14"/>
        </w:numPr>
        <w:tabs>
          <w:tab w:val="left" w:pos="697"/>
        </w:tabs>
        <w:spacing w:line="307" w:lineRule="auto"/>
        <w:ind w:right="192" w:hanging="571"/>
        <w:jc w:val="both"/>
      </w:pPr>
      <w:r>
        <w:rPr>
          <w:color w:val="08080A"/>
        </w:rPr>
        <w:t>Das Stiftungsvermögen soll einschließlich der Freien Rücklage 750.000,00 Euro (sie­ benhundertfünfzigtausend Euro) nicht unterschreiten. Sollte dieser Wert unterschritten werden, dann dürfen bis zur Wiedererreichung keine Aufgaben mit Mitteln des Stif­ tun</w:t>
      </w:r>
      <w:r>
        <w:rPr>
          <w:color w:val="08080A"/>
        </w:rPr>
        <w:t>gsvermögens (Abs. 2 c) erfüllt werden.</w:t>
      </w:r>
    </w:p>
    <w:p w14:paraId="3107E383" w14:textId="77777777" w:rsidR="00A12E70" w:rsidRDefault="00A12E70">
      <w:pPr>
        <w:pStyle w:val="Textkrper"/>
        <w:spacing w:before="4"/>
        <w:rPr>
          <w:sz w:val="27"/>
        </w:rPr>
      </w:pPr>
    </w:p>
    <w:p w14:paraId="16AFEED6" w14:textId="77777777" w:rsidR="00A12E70" w:rsidRDefault="00E150E6">
      <w:pPr>
        <w:pStyle w:val="Listenabsatz"/>
        <w:numPr>
          <w:ilvl w:val="0"/>
          <w:numId w:val="14"/>
        </w:numPr>
        <w:tabs>
          <w:tab w:val="left" w:pos="701"/>
          <w:tab w:val="left" w:pos="702"/>
        </w:tabs>
        <w:ind w:left="701" w:hanging="570"/>
      </w:pPr>
      <w:r>
        <w:rPr>
          <w:color w:val="08080A"/>
        </w:rPr>
        <w:t>Die</w:t>
      </w:r>
      <w:r>
        <w:rPr>
          <w:color w:val="08080A"/>
          <w:spacing w:val="-6"/>
        </w:rPr>
        <w:t xml:space="preserve"> </w:t>
      </w:r>
      <w:r>
        <w:rPr>
          <w:color w:val="08080A"/>
        </w:rPr>
        <w:t>Stiftung</w:t>
      </w:r>
      <w:r>
        <w:rPr>
          <w:color w:val="08080A"/>
          <w:spacing w:val="4"/>
        </w:rPr>
        <w:t xml:space="preserve"> </w:t>
      </w:r>
      <w:r>
        <w:rPr>
          <w:color w:val="08080A"/>
        </w:rPr>
        <w:t>erfüllt</w:t>
      </w:r>
      <w:r>
        <w:rPr>
          <w:color w:val="08080A"/>
          <w:spacing w:val="2"/>
        </w:rPr>
        <w:t xml:space="preserve"> </w:t>
      </w:r>
      <w:r>
        <w:rPr>
          <w:color w:val="08080A"/>
        </w:rPr>
        <w:t xml:space="preserve">ihre </w:t>
      </w:r>
      <w:r>
        <w:rPr>
          <w:color w:val="08080A"/>
          <w:spacing w:val="-2"/>
        </w:rPr>
        <w:t>Aufgaben</w:t>
      </w:r>
    </w:p>
    <w:p w14:paraId="766A3DD6" w14:textId="77777777" w:rsidR="00A12E70" w:rsidRDefault="00A12E70">
      <w:pPr>
        <w:pStyle w:val="Textkrper"/>
        <w:spacing w:before="1"/>
        <w:rPr>
          <w:sz w:val="33"/>
        </w:rPr>
      </w:pPr>
    </w:p>
    <w:p w14:paraId="64D3407D" w14:textId="77777777" w:rsidR="00A12E70" w:rsidRDefault="00E150E6">
      <w:pPr>
        <w:pStyle w:val="Listenabsatz"/>
        <w:numPr>
          <w:ilvl w:val="1"/>
          <w:numId w:val="14"/>
        </w:numPr>
        <w:tabs>
          <w:tab w:val="left" w:pos="1267"/>
          <w:tab w:val="left" w:pos="1268"/>
        </w:tabs>
        <w:spacing w:before="1"/>
      </w:pPr>
      <w:r>
        <w:rPr>
          <w:color w:val="08080A"/>
        </w:rPr>
        <w:t>aus</w:t>
      </w:r>
      <w:r>
        <w:rPr>
          <w:color w:val="08080A"/>
          <w:spacing w:val="1"/>
        </w:rPr>
        <w:t xml:space="preserve"> </w:t>
      </w:r>
      <w:r>
        <w:rPr>
          <w:color w:val="08080A"/>
        </w:rPr>
        <w:t>den</w:t>
      </w:r>
      <w:r>
        <w:rPr>
          <w:color w:val="08080A"/>
          <w:spacing w:val="1"/>
        </w:rPr>
        <w:t xml:space="preserve"> </w:t>
      </w:r>
      <w:r>
        <w:rPr>
          <w:color w:val="08080A"/>
        </w:rPr>
        <w:t>Erträgen</w:t>
      </w:r>
      <w:r>
        <w:rPr>
          <w:color w:val="08080A"/>
          <w:spacing w:val="9"/>
        </w:rPr>
        <w:t xml:space="preserve"> </w:t>
      </w:r>
      <w:r>
        <w:rPr>
          <w:color w:val="08080A"/>
        </w:rPr>
        <w:t>des</w:t>
      </w:r>
      <w:r>
        <w:rPr>
          <w:color w:val="08080A"/>
          <w:spacing w:val="2"/>
        </w:rPr>
        <w:t xml:space="preserve"> </w:t>
      </w:r>
      <w:r>
        <w:rPr>
          <w:color w:val="08080A"/>
          <w:spacing w:val="-2"/>
        </w:rPr>
        <w:t>Stiftungsvermögens,</w:t>
      </w:r>
    </w:p>
    <w:p w14:paraId="175DDE18" w14:textId="77777777" w:rsidR="00A12E70" w:rsidRDefault="00A12E70">
      <w:pPr>
        <w:pStyle w:val="Textkrper"/>
        <w:spacing w:before="1"/>
        <w:rPr>
          <w:sz w:val="33"/>
        </w:rPr>
      </w:pPr>
    </w:p>
    <w:p w14:paraId="071DFAAA" w14:textId="77777777" w:rsidR="00A12E70" w:rsidRDefault="00E150E6">
      <w:pPr>
        <w:pStyle w:val="Listenabsatz"/>
        <w:numPr>
          <w:ilvl w:val="1"/>
          <w:numId w:val="14"/>
        </w:numPr>
        <w:tabs>
          <w:tab w:val="left" w:pos="1273"/>
        </w:tabs>
        <w:spacing w:line="309" w:lineRule="auto"/>
        <w:ind w:left="1275" w:right="201" w:hanging="572"/>
        <w:jc w:val="both"/>
      </w:pPr>
      <w:r>
        <w:rPr>
          <w:color w:val="08080A"/>
        </w:rPr>
        <w:t>aus den Zuwendungen Dritter, soweit sie nicht ausdrücklich zur Vermehrung des Stiftungsvermögens bestimmt sind,</w:t>
      </w:r>
    </w:p>
    <w:p w14:paraId="24260B39" w14:textId="77777777" w:rsidR="00A12E70" w:rsidRDefault="00A12E70">
      <w:pPr>
        <w:pStyle w:val="Textkrper"/>
        <w:spacing w:before="5"/>
        <w:rPr>
          <w:sz w:val="26"/>
        </w:rPr>
      </w:pPr>
    </w:p>
    <w:p w14:paraId="62895DC6" w14:textId="77777777" w:rsidR="00A12E70" w:rsidRDefault="00E150E6">
      <w:pPr>
        <w:pStyle w:val="Listenabsatz"/>
        <w:numPr>
          <w:ilvl w:val="1"/>
          <w:numId w:val="14"/>
        </w:numPr>
        <w:tabs>
          <w:tab w:val="left" w:pos="1273"/>
        </w:tabs>
        <w:spacing w:line="304" w:lineRule="auto"/>
        <w:ind w:left="1270" w:right="187" w:hanging="567"/>
        <w:jc w:val="both"/>
      </w:pPr>
      <w:r>
        <w:rPr>
          <w:color w:val="08080A"/>
        </w:rPr>
        <w:t>abweichend</w:t>
      </w:r>
      <w:r>
        <w:rPr>
          <w:color w:val="08080A"/>
          <w:spacing w:val="40"/>
        </w:rPr>
        <w:t xml:space="preserve"> </w:t>
      </w:r>
      <w:r>
        <w:rPr>
          <w:color w:val="08080A"/>
        </w:rPr>
        <w:t>von a) und b) aus Mitteln des Stiftungsvermögens ausnahmsweise bis zu</w:t>
      </w:r>
      <w:r>
        <w:rPr>
          <w:color w:val="08080A"/>
          <w:spacing w:val="-2"/>
        </w:rPr>
        <w:t xml:space="preserve"> </w:t>
      </w:r>
      <w:r>
        <w:rPr>
          <w:color w:val="08080A"/>
        </w:rPr>
        <w:t>einer Höhe von 15%, wenn anders der Stifterwille nicht zu verw</w:t>
      </w:r>
      <w:r>
        <w:rPr>
          <w:color w:val="08080A"/>
        </w:rPr>
        <w:t>irklichen ist und die Lebensfähigkeit der Stiftung dadurch nicht wesentlich beeinträchtigt wird</w:t>
      </w:r>
      <w:r>
        <w:rPr>
          <w:color w:val="212123"/>
        </w:rPr>
        <w:t xml:space="preserve">. </w:t>
      </w:r>
      <w:r>
        <w:rPr>
          <w:color w:val="08080A"/>
        </w:rPr>
        <w:t>Die Rückführung der entnommenen Vermögenswerte zum Stiftungsvermögen ist innerhalb von drei Jahren sicherzustellen. Die Erfüllung der Satzungszwecke darf durch</w:t>
      </w:r>
      <w:r>
        <w:rPr>
          <w:color w:val="08080A"/>
        </w:rPr>
        <w:t xml:space="preserve"> die Rückführung nicht wesentlich beeinträchtigt werden.</w:t>
      </w:r>
    </w:p>
    <w:p w14:paraId="4ADF6D7D" w14:textId="77777777" w:rsidR="00A12E70" w:rsidRDefault="00A12E70">
      <w:pPr>
        <w:pStyle w:val="Textkrper"/>
        <w:rPr>
          <w:sz w:val="27"/>
        </w:rPr>
      </w:pPr>
    </w:p>
    <w:p w14:paraId="78783836" w14:textId="77777777" w:rsidR="00A12E70" w:rsidRDefault="00E150E6">
      <w:pPr>
        <w:pStyle w:val="Listenabsatz"/>
        <w:numPr>
          <w:ilvl w:val="0"/>
          <w:numId w:val="14"/>
        </w:numPr>
        <w:tabs>
          <w:tab w:val="left" w:pos="702"/>
        </w:tabs>
        <w:spacing w:line="302" w:lineRule="auto"/>
        <w:ind w:right="202" w:hanging="567"/>
        <w:jc w:val="both"/>
      </w:pPr>
      <w:r>
        <w:rPr>
          <w:color w:val="08080A"/>
        </w:rPr>
        <w:t>Die Erträge des Stiftungsvermögens und die nicht zu seiner Vermehrung bestimmten Zuwendungen an</w:t>
      </w:r>
      <w:r>
        <w:rPr>
          <w:color w:val="08080A"/>
          <w:spacing w:val="-1"/>
        </w:rPr>
        <w:t xml:space="preserve"> </w:t>
      </w:r>
      <w:r>
        <w:rPr>
          <w:color w:val="08080A"/>
        </w:rPr>
        <w:t>die Stiftung sind entsprechend dem Stiftungszweck und zur Deckung der Verwaltungskosten zu verwenden</w:t>
      </w:r>
      <w:r>
        <w:rPr>
          <w:color w:val="212123"/>
        </w:rPr>
        <w:t xml:space="preserve">. </w:t>
      </w:r>
      <w:r>
        <w:rPr>
          <w:color w:val="08080A"/>
        </w:rPr>
        <w:t>Im Rahmen des steuerrechtlich Zulässigen kön­ nen</w:t>
      </w:r>
      <w:r>
        <w:rPr>
          <w:color w:val="08080A"/>
          <w:spacing w:val="-1"/>
        </w:rPr>
        <w:t xml:space="preserve"> </w:t>
      </w:r>
      <w:r>
        <w:rPr>
          <w:color w:val="08080A"/>
        </w:rPr>
        <w:t>Teile der jährlichen Erträge einer freien Rücklage oder dem Stiftungsvermögen</w:t>
      </w:r>
      <w:r>
        <w:rPr>
          <w:color w:val="08080A"/>
          <w:spacing w:val="-7"/>
        </w:rPr>
        <w:t xml:space="preserve"> </w:t>
      </w:r>
      <w:r>
        <w:rPr>
          <w:color w:val="08080A"/>
        </w:rPr>
        <w:t>zu­ geführt werden</w:t>
      </w:r>
      <w:r>
        <w:rPr>
          <w:color w:val="212123"/>
        </w:rPr>
        <w:t>.</w:t>
      </w:r>
    </w:p>
    <w:p w14:paraId="37116DB9" w14:textId="77777777" w:rsidR="00A12E70" w:rsidRDefault="00A12E70">
      <w:pPr>
        <w:pStyle w:val="Textkrper"/>
        <w:spacing w:before="2"/>
        <w:rPr>
          <w:sz w:val="28"/>
        </w:rPr>
      </w:pPr>
    </w:p>
    <w:p w14:paraId="32AB20A8" w14:textId="77777777" w:rsidR="00A12E70" w:rsidRDefault="00E150E6">
      <w:pPr>
        <w:pStyle w:val="Listenabsatz"/>
        <w:numPr>
          <w:ilvl w:val="0"/>
          <w:numId w:val="14"/>
        </w:numPr>
        <w:tabs>
          <w:tab w:val="left" w:pos="697"/>
        </w:tabs>
        <w:spacing w:line="295" w:lineRule="auto"/>
        <w:ind w:left="701" w:right="203" w:hanging="574"/>
        <w:jc w:val="both"/>
      </w:pPr>
      <w:r>
        <w:rPr>
          <w:color w:val="08080A"/>
        </w:rPr>
        <w:t>Dem Stiftungsvermögen wachsen alle Zuwendungen zu</w:t>
      </w:r>
      <w:r>
        <w:rPr>
          <w:color w:val="212123"/>
        </w:rPr>
        <w:t xml:space="preserve">, </w:t>
      </w:r>
      <w:r>
        <w:rPr>
          <w:color w:val="08080A"/>
        </w:rPr>
        <w:t xml:space="preserve">die dazu bestimmt sind (Zu­ </w:t>
      </w:r>
      <w:r>
        <w:rPr>
          <w:color w:val="08080A"/>
          <w:spacing w:val="-2"/>
        </w:rPr>
        <w:t>stiftungen).</w:t>
      </w:r>
    </w:p>
    <w:p w14:paraId="6A10ADB0" w14:textId="77777777" w:rsidR="00A12E70" w:rsidRDefault="00A12E70">
      <w:pPr>
        <w:pStyle w:val="Textkrper"/>
        <w:spacing w:before="2"/>
        <w:rPr>
          <w:sz w:val="28"/>
        </w:rPr>
      </w:pPr>
    </w:p>
    <w:p w14:paraId="1CE41EEB" w14:textId="77777777" w:rsidR="00A12E70" w:rsidRDefault="00E150E6">
      <w:pPr>
        <w:pStyle w:val="berschrift1"/>
        <w:ind w:left="1014"/>
      </w:pPr>
      <w:r>
        <w:rPr>
          <w:b w:val="0"/>
          <w:color w:val="08080A"/>
          <w:w w:val="105"/>
        </w:rPr>
        <w:t>§</w:t>
      </w:r>
      <w:r>
        <w:rPr>
          <w:b w:val="0"/>
          <w:color w:val="08080A"/>
          <w:spacing w:val="8"/>
          <w:w w:val="105"/>
        </w:rPr>
        <w:t xml:space="preserve"> </w:t>
      </w:r>
      <w:r>
        <w:rPr>
          <w:color w:val="08080A"/>
          <w:w w:val="105"/>
        </w:rPr>
        <w:t>5</w:t>
      </w:r>
      <w:r>
        <w:rPr>
          <w:color w:val="08080A"/>
          <w:spacing w:val="-2"/>
          <w:w w:val="105"/>
        </w:rPr>
        <w:t xml:space="preserve"> Stiftungsorgane</w:t>
      </w:r>
    </w:p>
    <w:p w14:paraId="7682D903" w14:textId="77777777" w:rsidR="00A12E70" w:rsidRDefault="00A12E70">
      <w:pPr>
        <w:pStyle w:val="Textkrper"/>
        <w:spacing w:before="1"/>
        <w:rPr>
          <w:b/>
          <w:sz w:val="35"/>
        </w:rPr>
      </w:pPr>
    </w:p>
    <w:p w14:paraId="14CC3869" w14:textId="77777777" w:rsidR="00A12E70" w:rsidRDefault="00E150E6">
      <w:pPr>
        <w:pStyle w:val="Listenabsatz"/>
        <w:numPr>
          <w:ilvl w:val="0"/>
          <w:numId w:val="13"/>
        </w:numPr>
        <w:tabs>
          <w:tab w:val="left" w:pos="698"/>
        </w:tabs>
        <w:spacing w:line="300" w:lineRule="auto"/>
        <w:ind w:right="205" w:hanging="570"/>
        <w:jc w:val="both"/>
      </w:pPr>
      <w:r>
        <w:rPr>
          <w:color w:val="08080A"/>
        </w:rPr>
        <w:t>Organe der Stiftung sind der Wissenschaftliche Vorstand, der Geschäftsführende Vor­ stand</w:t>
      </w:r>
      <w:r>
        <w:rPr>
          <w:color w:val="212123"/>
        </w:rPr>
        <w:t xml:space="preserve">, </w:t>
      </w:r>
      <w:r>
        <w:rPr>
          <w:color w:val="08080A"/>
        </w:rPr>
        <w:t>der Stiftungsrat</w:t>
      </w:r>
      <w:r>
        <w:rPr>
          <w:color w:val="08080A"/>
          <w:spacing w:val="40"/>
        </w:rPr>
        <w:t xml:space="preserve"> </w:t>
      </w:r>
      <w:r>
        <w:rPr>
          <w:color w:val="08080A"/>
        </w:rPr>
        <w:t>und das Kuratorium.</w:t>
      </w:r>
    </w:p>
    <w:p w14:paraId="799CD268" w14:textId="77777777" w:rsidR="00A12E70" w:rsidRDefault="00A12E70">
      <w:pPr>
        <w:pStyle w:val="Textkrper"/>
        <w:spacing w:before="6"/>
        <w:rPr>
          <w:sz w:val="28"/>
        </w:rPr>
      </w:pPr>
    </w:p>
    <w:p w14:paraId="1040DDD0" w14:textId="77777777" w:rsidR="00A12E70" w:rsidRDefault="00E150E6">
      <w:pPr>
        <w:pStyle w:val="Listenabsatz"/>
        <w:numPr>
          <w:ilvl w:val="0"/>
          <w:numId w:val="13"/>
        </w:numPr>
        <w:tabs>
          <w:tab w:val="left" w:pos="697"/>
        </w:tabs>
        <w:spacing w:line="302" w:lineRule="auto"/>
        <w:ind w:right="210" w:hanging="569"/>
        <w:jc w:val="both"/>
      </w:pPr>
      <w:r>
        <w:rPr>
          <w:color w:val="08080A"/>
        </w:rPr>
        <w:t>Die Stiftungsorgane haben die Stiftung so zu verwalten</w:t>
      </w:r>
      <w:r>
        <w:rPr>
          <w:color w:val="212123"/>
        </w:rPr>
        <w:t xml:space="preserve">, </w:t>
      </w:r>
      <w:r>
        <w:rPr>
          <w:color w:val="08080A"/>
        </w:rPr>
        <w:t>wie es die nachhaltige Ver­ wirklichung des Stiftungszwecks</w:t>
      </w:r>
      <w:r>
        <w:rPr>
          <w:color w:val="08080A"/>
          <w:spacing w:val="-2"/>
        </w:rPr>
        <w:t xml:space="preserve"> </w:t>
      </w:r>
      <w:r>
        <w:rPr>
          <w:color w:val="08080A"/>
        </w:rPr>
        <w:t>im Sinne der Stiftungssatzung</w:t>
      </w:r>
      <w:r>
        <w:rPr>
          <w:color w:val="08080A"/>
          <w:spacing w:val="-8"/>
        </w:rPr>
        <w:t xml:space="preserve"> </w:t>
      </w:r>
      <w:r>
        <w:rPr>
          <w:color w:val="08080A"/>
        </w:rPr>
        <w:t>oder des mutmaßlichen Willens der Stifter erfordert</w:t>
      </w:r>
      <w:r>
        <w:rPr>
          <w:color w:val="212123"/>
        </w:rPr>
        <w:t>.</w:t>
      </w:r>
    </w:p>
    <w:p w14:paraId="238A3C1F" w14:textId="77777777" w:rsidR="00A12E70" w:rsidRDefault="00A12E70">
      <w:pPr>
        <w:pStyle w:val="Textkrper"/>
        <w:rPr>
          <w:sz w:val="20"/>
        </w:rPr>
      </w:pPr>
    </w:p>
    <w:p w14:paraId="093136A6" w14:textId="77777777" w:rsidR="00A12E70" w:rsidRDefault="00A12E70">
      <w:pPr>
        <w:pStyle w:val="Textkrper"/>
        <w:rPr>
          <w:sz w:val="20"/>
        </w:rPr>
      </w:pPr>
    </w:p>
    <w:p w14:paraId="400A396C" w14:textId="77777777" w:rsidR="00A12E70" w:rsidRDefault="00A12E70">
      <w:pPr>
        <w:pStyle w:val="Textkrper"/>
        <w:rPr>
          <w:sz w:val="20"/>
        </w:rPr>
      </w:pPr>
    </w:p>
    <w:p w14:paraId="6349CA23" w14:textId="77777777" w:rsidR="00A12E70" w:rsidRDefault="00A12E70">
      <w:pPr>
        <w:pStyle w:val="Textkrper"/>
        <w:rPr>
          <w:sz w:val="20"/>
        </w:rPr>
      </w:pPr>
    </w:p>
    <w:p w14:paraId="20DC7BC1" w14:textId="77777777" w:rsidR="00A12E70" w:rsidRDefault="00E150E6">
      <w:pPr>
        <w:pStyle w:val="Textkrper"/>
        <w:spacing w:before="3"/>
        <w:rPr>
          <w:sz w:val="15"/>
        </w:rPr>
      </w:pPr>
      <w:r>
        <w:pict w14:anchorId="51D27E44">
          <v:shape id="docshape8" o:spid="_x0000_s1065" style="position:absolute;margin-left:85.55pt;margin-top:9.95pt;width:464.2pt;height:.1pt;z-index:-15720960;mso-wrap-distance-left:0;mso-wrap-distance-right:0;mso-position-horizontal-relative:page" coordorigin="1711,199" coordsize="9284,0" path="m1711,199r9284,e" filled="f" strokeweight=".339mm">
            <v:path arrowok="t"/>
            <w10:wrap type="topAndBottom" anchorx="page"/>
          </v:shape>
        </w:pict>
      </w:r>
    </w:p>
    <w:p w14:paraId="45846930" w14:textId="77777777" w:rsidR="00A12E70" w:rsidRDefault="00A12E70">
      <w:pPr>
        <w:rPr>
          <w:sz w:val="15"/>
        </w:rPr>
        <w:sectPr w:rsidR="00A12E70">
          <w:headerReference w:type="default" r:id="rId13"/>
          <w:footerReference w:type="default" r:id="rId14"/>
          <w:pgSz w:w="12240" w:h="16840"/>
          <w:pgMar w:top="1980" w:right="1040" w:bottom="1100" w:left="1700" w:header="1463" w:footer="904" w:gutter="0"/>
          <w:cols w:space="720"/>
        </w:sectPr>
      </w:pPr>
    </w:p>
    <w:p w14:paraId="03C43A9F" w14:textId="77777777" w:rsidR="00A12E70" w:rsidRDefault="00E150E6">
      <w:pPr>
        <w:pStyle w:val="Textkrper"/>
        <w:spacing w:before="10"/>
      </w:pPr>
      <w:r>
        <w:rPr>
          <w:noProof/>
        </w:rPr>
        <w:lastRenderedPageBreak/>
        <w:drawing>
          <wp:anchor distT="0" distB="0" distL="0" distR="0" simplePos="0" relativeHeight="15739904" behindDoc="0" locked="0" layoutInCell="1" allowOverlap="1" wp14:anchorId="1342E2AE" wp14:editId="07FED6E0">
            <wp:simplePos x="0" y="0"/>
            <wp:positionH relativeFrom="page">
              <wp:posOffset>5727017</wp:posOffset>
            </wp:positionH>
            <wp:positionV relativeFrom="page">
              <wp:posOffset>408833</wp:posOffset>
            </wp:positionV>
            <wp:extent cx="793723" cy="500346"/>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5" cstate="print"/>
                    <a:stretch>
                      <a:fillRect/>
                    </a:stretch>
                  </pic:blipFill>
                  <pic:spPr>
                    <a:xfrm>
                      <a:off x="0" y="0"/>
                      <a:ext cx="793723" cy="500346"/>
                    </a:xfrm>
                    <a:prstGeom prst="rect">
                      <a:avLst/>
                    </a:prstGeom>
                  </pic:spPr>
                </pic:pic>
              </a:graphicData>
            </a:graphic>
          </wp:anchor>
        </w:drawing>
      </w:r>
      <w:r>
        <w:rPr>
          <w:noProof/>
        </w:rPr>
        <w:drawing>
          <wp:anchor distT="0" distB="0" distL="0" distR="0" simplePos="0" relativeHeight="15740416" behindDoc="0" locked="0" layoutInCell="1" allowOverlap="1" wp14:anchorId="5686028D" wp14:editId="6E1CB762">
            <wp:simplePos x="0" y="0"/>
            <wp:positionH relativeFrom="page">
              <wp:posOffset>0</wp:posOffset>
            </wp:positionH>
            <wp:positionV relativeFrom="page">
              <wp:posOffset>3301081</wp:posOffset>
            </wp:positionV>
            <wp:extent cx="708245" cy="7392318"/>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6" cstate="print"/>
                    <a:stretch>
                      <a:fillRect/>
                    </a:stretch>
                  </pic:blipFill>
                  <pic:spPr>
                    <a:xfrm>
                      <a:off x="0" y="0"/>
                      <a:ext cx="708245" cy="7392318"/>
                    </a:xfrm>
                    <a:prstGeom prst="rect">
                      <a:avLst/>
                    </a:prstGeom>
                  </pic:spPr>
                </pic:pic>
              </a:graphicData>
            </a:graphic>
          </wp:anchor>
        </w:drawing>
      </w:r>
      <w:r>
        <w:pict w14:anchorId="5EB41479">
          <v:line id="_x0000_s1064" style="position:absolute;z-index:15740928;mso-position-horizontal-relative:page;mso-position-vertical-relative:page" from="495.2pt,836.95pt" to="542.3pt,836.95pt" strokeweight=".1695mm">
            <w10:wrap anchorx="page" anchory="page"/>
          </v:line>
        </w:pict>
      </w:r>
      <w:r>
        <w:pict w14:anchorId="3D82591F">
          <v:line id="_x0000_s1063" style="position:absolute;z-index:15741440;mso-position-horizontal-relative:page;mso-position-vertical-relative:page" from="432.7pt,837.45pt" to="490.35pt,837.45pt" strokeweight=".1695mm">
            <w10:wrap anchorx="page" anchory="page"/>
          </v:line>
        </w:pict>
      </w:r>
      <w:r>
        <w:pict w14:anchorId="4CA1DB12">
          <v:line id="_x0000_s1062" style="position:absolute;z-index:15741952;mso-position-horizontal-relative:page;mso-position-vertical-relative:page" from="270.2pt,838.65pt" to="302.85pt,838.65pt" strokeweight=".1695mm">
            <w10:wrap anchorx="page" anchory="page"/>
          </v:line>
        </w:pict>
      </w:r>
      <w:r>
        <w:pict w14:anchorId="785E0F16">
          <v:line id="_x0000_s1061" style="position:absolute;z-index:15742464;mso-position-horizontal-relative:page;mso-position-vertical-relative:page" from="72.1pt,839.85pt" to="179.8pt,839.85pt" strokeweight=".1695mm">
            <w10:wrap anchorx="page" anchory="page"/>
          </v:line>
        </w:pict>
      </w:r>
    </w:p>
    <w:p w14:paraId="1A09939F" w14:textId="77777777" w:rsidR="00A12E70" w:rsidRDefault="00E150E6">
      <w:pPr>
        <w:pStyle w:val="berschrift1"/>
        <w:spacing w:before="93"/>
        <w:ind w:left="1010"/>
      </w:pPr>
      <w:r>
        <w:rPr>
          <w:b w:val="0"/>
          <w:color w:val="08080A"/>
          <w:w w:val="105"/>
        </w:rPr>
        <w:t>§</w:t>
      </w:r>
      <w:r>
        <w:rPr>
          <w:b w:val="0"/>
          <w:color w:val="08080A"/>
          <w:spacing w:val="-1"/>
          <w:w w:val="105"/>
        </w:rPr>
        <w:t xml:space="preserve"> </w:t>
      </w:r>
      <w:r>
        <w:rPr>
          <w:color w:val="08080A"/>
          <w:w w:val="105"/>
        </w:rPr>
        <w:t>6</w:t>
      </w:r>
      <w:r>
        <w:rPr>
          <w:color w:val="08080A"/>
          <w:spacing w:val="5"/>
          <w:w w:val="105"/>
        </w:rPr>
        <w:t xml:space="preserve"> </w:t>
      </w:r>
      <w:r>
        <w:rPr>
          <w:color w:val="08080A"/>
          <w:w w:val="105"/>
        </w:rPr>
        <w:t>Wissenschaftlicher</w:t>
      </w:r>
      <w:r>
        <w:rPr>
          <w:color w:val="08080A"/>
          <w:spacing w:val="-12"/>
          <w:w w:val="105"/>
        </w:rPr>
        <w:t xml:space="preserve"> </w:t>
      </w:r>
      <w:r>
        <w:rPr>
          <w:color w:val="08080A"/>
          <w:spacing w:val="-2"/>
          <w:w w:val="105"/>
        </w:rPr>
        <w:t>Vorstand</w:t>
      </w:r>
    </w:p>
    <w:p w14:paraId="7C70F487" w14:textId="77777777" w:rsidR="00A12E70" w:rsidRDefault="00A12E70">
      <w:pPr>
        <w:pStyle w:val="Textkrper"/>
        <w:spacing w:before="4"/>
        <w:rPr>
          <w:b/>
          <w:sz w:val="33"/>
        </w:rPr>
      </w:pPr>
    </w:p>
    <w:p w14:paraId="1461E0F9" w14:textId="77777777" w:rsidR="00A12E70" w:rsidRDefault="00E150E6">
      <w:pPr>
        <w:pStyle w:val="Listenabsatz"/>
        <w:numPr>
          <w:ilvl w:val="0"/>
          <w:numId w:val="12"/>
        </w:numPr>
        <w:tabs>
          <w:tab w:val="left" w:pos="702"/>
        </w:tabs>
        <w:spacing w:line="307" w:lineRule="auto"/>
        <w:ind w:right="205" w:hanging="571"/>
        <w:jc w:val="both"/>
      </w:pPr>
      <w:r>
        <w:rPr>
          <w:color w:val="08080A"/>
        </w:rPr>
        <w:t>Der Wissenschaftliche Vorstand besteht aus mindestens drei, höchstens fünf Perso­ nen, die unter audiologischen Gesichtspunkten</w:t>
      </w:r>
      <w:r>
        <w:rPr>
          <w:color w:val="08080A"/>
          <w:spacing w:val="-4"/>
        </w:rPr>
        <w:t xml:space="preserve"> </w:t>
      </w:r>
      <w:r>
        <w:rPr>
          <w:color w:val="08080A"/>
        </w:rPr>
        <w:t>die Bereiche Hörakustik, Medizin, Phy­ sik und Pädagogik repräsentieren sollen.</w:t>
      </w:r>
    </w:p>
    <w:p w14:paraId="0A0062BD" w14:textId="77777777" w:rsidR="00A12E70" w:rsidRDefault="00A12E70">
      <w:pPr>
        <w:pStyle w:val="Textkrper"/>
        <w:spacing w:before="8"/>
        <w:rPr>
          <w:sz w:val="26"/>
        </w:rPr>
      </w:pPr>
    </w:p>
    <w:p w14:paraId="4BD89B91" w14:textId="77777777" w:rsidR="00A12E70" w:rsidRDefault="00E150E6">
      <w:pPr>
        <w:pStyle w:val="Listenabsatz"/>
        <w:numPr>
          <w:ilvl w:val="0"/>
          <w:numId w:val="12"/>
        </w:numPr>
        <w:tabs>
          <w:tab w:val="left" w:pos="707"/>
        </w:tabs>
        <w:spacing w:line="309" w:lineRule="auto"/>
        <w:ind w:left="710" w:right="202" w:hanging="574"/>
        <w:jc w:val="both"/>
      </w:pPr>
      <w:r>
        <w:rPr>
          <w:color w:val="08080A"/>
        </w:rPr>
        <w:t>Die Amtszeit der Mitglieder des Wissenschaftlic</w:t>
      </w:r>
      <w:r>
        <w:rPr>
          <w:color w:val="08080A"/>
        </w:rPr>
        <w:t>hen Vorstands beträgt drei Jahre. Eine Wiederbestellung ist zulässig.</w:t>
      </w:r>
    </w:p>
    <w:p w14:paraId="4FD4D846" w14:textId="77777777" w:rsidR="00A12E70" w:rsidRDefault="00A12E70">
      <w:pPr>
        <w:pStyle w:val="Textkrper"/>
        <w:spacing w:before="9"/>
        <w:rPr>
          <w:sz w:val="26"/>
        </w:rPr>
      </w:pPr>
    </w:p>
    <w:p w14:paraId="3379E406" w14:textId="77777777" w:rsidR="00A12E70" w:rsidRDefault="00E150E6">
      <w:pPr>
        <w:pStyle w:val="Listenabsatz"/>
        <w:numPr>
          <w:ilvl w:val="0"/>
          <w:numId w:val="12"/>
        </w:numPr>
        <w:tabs>
          <w:tab w:val="left" w:pos="707"/>
        </w:tabs>
        <w:spacing w:line="307" w:lineRule="auto"/>
        <w:ind w:left="706" w:right="198"/>
        <w:jc w:val="both"/>
      </w:pPr>
      <w:r>
        <w:rPr>
          <w:color w:val="08080A"/>
        </w:rPr>
        <w:t>Die Mitglieder des Wissenschaftlichen</w:t>
      </w:r>
      <w:r>
        <w:rPr>
          <w:color w:val="08080A"/>
          <w:spacing w:val="40"/>
        </w:rPr>
        <w:t xml:space="preserve"> </w:t>
      </w:r>
      <w:r>
        <w:rPr>
          <w:color w:val="08080A"/>
        </w:rPr>
        <w:t>Vorstands</w:t>
      </w:r>
      <w:r>
        <w:rPr>
          <w:color w:val="08080A"/>
          <w:spacing w:val="40"/>
        </w:rPr>
        <w:t xml:space="preserve"> </w:t>
      </w:r>
      <w:r>
        <w:rPr>
          <w:color w:val="08080A"/>
        </w:rPr>
        <w:t>sind ehrenamtlich</w:t>
      </w:r>
      <w:r>
        <w:rPr>
          <w:color w:val="08080A"/>
          <w:spacing w:val="40"/>
        </w:rPr>
        <w:t xml:space="preserve"> </w:t>
      </w:r>
      <w:r>
        <w:rPr>
          <w:color w:val="08080A"/>
        </w:rPr>
        <w:t>für die Stiftung tätig. Sie haben keinen Rechtsanspruch auf die Erträge der Stiftung. Ihnen dürfen kei­ ne Vermögensvor</w:t>
      </w:r>
      <w:r>
        <w:rPr>
          <w:color w:val="08080A"/>
        </w:rPr>
        <w:t>teile zugewendet</w:t>
      </w:r>
      <w:r>
        <w:rPr>
          <w:color w:val="08080A"/>
          <w:spacing w:val="40"/>
        </w:rPr>
        <w:t xml:space="preserve"> </w:t>
      </w:r>
      <w:r>
        <w:rPr>
          <w:color w:val="08080A"/>
        </w:rPr>
        <w:t>werden.</w:t>
      </w:r>
      <w:r>
        <w:rPr>
          <w:color w:val="08080A"/>
          <w:spacing w:val="40"/>
        </w:rPr>
        <w:t xml:space="preserve"> </w:t>
      </w:r>
      <w:r>
        <w:rPr>
          <w:color w:val="08080A"/>
        </w:rPr>
        <w:t>Auslagen und Spesen können jedoch</w:t>
      </w:r>
      <w:r>
        <w:rPr>
          <w:color w:val="08080A"/>
          <w:spacing w:val="40"/>
        </w:rPr>
        <w:t xml:space="preserve"> </w:t>
      </w:r>
      <w:r>
        <w:rPr>
          <w:color w:val="08080A"/>
        </w:rPr>
        <w:t>durch die Stiftung erstattet werden.</w:t>
      </w:r>
    </w:p>
    <w:p w14:paraId="662D97EA" w14:textId="77777777" w:rsidR="00A12E70" w:rsidRDefault="00A12E70">
      <w:pPr>
        <w:pStyle w:val="Textkrper"/>
        <w:spacing w:before="11"/>
        <w:rPr>
          <w:sz w:val="26"/>
        </w:rPr>
      </w:pPr>
    </w:p>
    <w:p w14:paraId="7E29CEC3" w14:textId="77777777" w:rsidR="00A12E70" w:rsidRDefault="00E150E6">
      <w:pPr>
        <w:pStyle w:val="Listenabsatz"/>
        <w:numPr>
          <w:ilvl w:val="0"/>
          <w:numId w:val="12"/>
        </w:numPr>
        <w:tabs>
          <w:tab w:val="left" w:pos="707"/>
        </w:tabs>
        <w:spacing w:line="300" w:lineRule="auto"/>
        <w:ind w:left="708" w:right="202" w:hanging="571"/>
        <w:jc w:val="both"/>
      </w:pPr>
      <w:r>
        <w:rPr>
          <w:color w:val="08080A"/>
        </w:rPr>
        <w:t>Der Wissenschaftliche Vorstand bestimmt seinen Vorstandsvorsitzenden und dessen Stellvertreter im Einvernehmen mit dem Stiftungsrat selbst.</w:t>
      </w:r>
    </w:p>
    <w:p w14:paraId="24EDF81E" w14:textId="77777777" w:rsidR="00A12E70" w:rsidRDefault="00A12E70">
      <w:pPr>
        <w:pStyle w:val="Textkrper"/>
        <w:spacing w:before="8"/>
        <w:rPr>
          <w:sz w:val="27"/>
        </w:rPr>
      </w:pPr>
    </w:p>
    <w:p w14:paraId="58545251" w14:textId="77777777" w:rsidR="00A12E70" w:rsidRDefault="00E150E6">
      <w:pPr>
        <w:pStyle w:val="berschrift1"/>
        <w:ind w:left="1042" w:right="1126"/>
      </w:pPr>
      <w:r>
        <w:rPr>
          <w:b w:val="0"/>
          <w:color w:val="08080A"/>
          <w:w w:val="105"/>
        </w:rPr>
        <w:t xml:space="preserve">§ </w:t>
      </w:r>
      <w:r>
        <w:rPr>
          <w:color w:val="08080A"/>
          <w:w w:val="105"/>
        </w:rPr>
        <w:t>7</w:t>
      </w:r>
      <w:r>
        <w:rPr>
          <w:color w:val="08080A"/>
          <w:spacing w:val="3"/>
          <w:w w:val="105"/>
        </w:rPr>
        <w:t xml:space="preserve"> </w:t>
      </w:r>
      <w:r>
        <w:rPr>
          <w:color w:val="08080A"/>
          <w:w w:val="105"/>
        </w:rPr>
        <w:t>Rechte</w:t>
      </w:r>
      <w:r>
        <w:rPr>
          <w:color w:val="08080A"/>
          <w:spacing w:val="4"/>
          <w:w w:val="105"/>
        </w:rPr>
        <w:t xml:space="preserve"> </w:t>
      </w:r>
      <w:r>
        <w:rPr>
          <w:color w:val="08080A"/>
          <w:w w:val="105"/>
        </w:rPr>
        <w:t>und</w:t>
      </w:r>
      <w:r>
        <w:rPr>
          <w:color w:val="08080A"/>
          <w:spacing w:val="-10"/>
          <w:w w:val="105"/>
        </w:rPr>
        <w:t xml:space="preserve"> </w:t>
      </w:r>
      <w:r>
        <w:rPr>
          <w:color w:val="08080A"/>
          <w:w w:val="105"/>
        </w:rPr>
        <w:t>Pfl</w:t>
      </w:r>
      <w:r>
        <w:rPr>
          <w:color w:val="08080A"/>
          <w:w w:val="105"/>
        </w:rPr>
        <w:t>ichten</w:t>
      </w:r>
      <w:r>
        <w:rPr>
          <w:color w:val="08080A"/>
          <w:spacing w:val="6"/>
          <w:w w:val="105"/>
        </w:rPr>
        <w:t xml:space="preserve"> </w:t>
      </w:r>
      <w:r>
        <w:rPr>
          <w:color w:val="08080A"/>
          <w:w w:val="105"/>
        </w:rPr>
        <w:t>des</w:t>
      </w:r>
      <w:r>
        <w:rPr>
          <w:color w:val="08080A"/>
          <w:spacing w:val="-5"/>
          <w:w w:val="105"/>
        </w:rPr>
        <w:t xml:space="preserve"> </w:t>
      </w:r>
      <w:r>
        <w:rPr>
          <w:color w:val="08080A"/>
          <w:w w:val="105"/>
        </w:rPr>
        <w:t>Wissenschaftlichen</w:t>
      </w:r>
      <w:r>
        <w:rPr>
          <w:color w:val="08080A"/>
          <w:spacing w:val="-11"/>
          <w:w w:val="105"/>
        </w:rPr>
        <w:t xml:space="preserve"> </w:t>
      </w:r>
      <w:r>
        <w:rPr>
          <w:color w:val="08080A"/>
          <w:spacing w:val="-2"/>
          <w:w w:val="105"/>
        </w:rPr>
        <w:t>Vorstandes</w:t>
      </w:r>
    </w:p>
    <w:p w14:paraId="35E6C8D7" w14:textId="77777777" w:rsidR="00A12E70" w:rsidRDefault="00A12E70">
      <w:pPr>
        <w:pStyle w:val="Textkrper"/>
        <w:spacing w:before="8"/>
        <w:rPr>
          <w:b/>
          <w:sz w:val="34"/>
        </w:rPr>
      </w:pPr>
    </w:p>
    <w:p w14:paraId="71B3AAA8" w14:textId="77777777" w:rsidR="00A12E70" w:rsidRDefault="00E150E6">
      <w:pPr>
        <w:pStyle w:val="Listenabsatz"/>
        <w:numPr>
          <w:ilvl w:val="0"/>
          <w:numId w:val="11"/>
        </w:numPr>
        <w:tabs>
          <w:tab w:val="left" w:pos="705"/>
          <w:tab w:val="left" w:pos="707"/>
        </w:tabs>
        <w:spacing w:line="300" w:lineRule="auto"/>
        <w:ind w:right="383" w:hanging="567"/>
      </w:pPr>
      <w:r>
        <w:rPr>
          <w:color w:val="08080A"/>
        </w:rPr>
        <w:t>Der Wissenschaftliche Vorstand führt die wissenschaftlichen</w:t>
      </w:r>
      <w:r>
        <w:rPr>
          <w:color w:val="08080A"/>
          <w:spacing w:val="-2"/>
        </w:rPr>
        <w:t xml:space="preserve"> </w:t>
      </w:r>
      <w:r>
        <w:rPr>
          <w:color w:val="08080A"/>
        </w:rPr>
        <w:t>Geschäfte der Stiftung, soweit sie</w:t>
      </w:r>
      <w:r>
        <w:rPr>
          <w:color w:val="08080A"/>
          <w:spacing w:val="-1"/>
        </w:rPr>
        <w:t xml:space="preserve"> </w:t>
      </w:r>
      <w:r>
        <w:rPr>
          <w:color w:val="08080A"/>
        </w:rPr>
        <w:t>nicht</w:t>
      </w:r>
      <w:r>
        <w:rPr>
          <w:color w:val="08080A"/>
          <w:spacing w:val="-3"/>
        </w:rPr>
        <w:t xml:space="preserve"> </w:t>
      </w:r>
      <w:r>
        <w:rPr>
          <w:color w:val="08080A"/>
        </w:rPr>
        <w:t>dem Geschäftsführenden Vorstand oder dem</w:t>
      </w:r>
      <w:r>
        <w:rPr>
          <w:color w:val="08080A"/>
          <w:spacing w:val="-4"/>
        </w:rPr>
        <w:t xml:space="preserve"> </w:t>
      </w:r>
      <w:r>
        <w:rPr>
          <w:color w:val="08080A"/>
        </w:rPr>
        <w:t>Stiftungsrat vorbehalten sind. Er</w:t>
      </w:r>
      <w:r>
        <w:rPr>
          <w:color w:val="08080A"/>
          <w:spacing w:val="-5"/>
        </w:rPr>
        <w:t xml:space="preserve"> </w:t>
      </w:r>
      <w:r>
        <w:rPr>
          <w:color w:val="08080A"/>
        </w:rPr>
        <w:t>hat</w:t>
      </w:r>
      <w:r>
        <w:rPr>
          <w:color w:val="08080A"/>
          <w:spacing w:val="-3"/>
        </w:rPr>
        <w:t xml:space="preserve"> </w:t>
      </w:r>
      <w:r>
        <w:rPr>
          <w:color w:val="08080A"/>
        </w:rPr>
        <w:t>Einblick in</w:t>
      </w:r>
      <w:r>
        <w:rPr>
          <w:color w:val="08080A"/>
          <w:spacing w:val="-5"/>
        </w:rPr>
        <w:t xml:space="preserve"> </w:t>
      </w:r>
      <w:r>
        <w:rPr>
          <w:color w:val="08080A"/>
        </w:rPr>
        <w:t>die vom Geschäftsführenden Vorstand erstellte Finanzplanung und den jeweiligen Jahresbericht.</w:t>
      </w:r>
    </w:p>
    <w:p w14:paraId="14A6E4F9" w14:textId="77777777" w:rsidR="00A12E70" w:rsidRDefault="00A12E70">
      <w:pPr>
        <w:pStyle w:val="Textkrper"/>
        <w:spacing w:before="11"/>
        <w:rPr>
          <w:sz w:val="29"/>
        </w:rPr>
      </w:pPr>
    </w:p>
    <w:p w14:paraId="61AAD456" w14:textId="77777777" w:rsidR="00A12E70" w:rsidRDefault="00E150E6">
      <w:pPr>
        <w:pStyle w:val="Listenabsatz"/>
        <w:numPr>
          <w:ilvl w:val="0"/>
          <w:numId w:val="11"/>
        </w:numPr>
        <w:tabs>
          <w:tab w:val="left" w:pos="701"/>
          <w:tab w:val="left" w:pos="702"/>
        </w:tabs>
        <w:ind w:left="701" w:hanging="570"/>
      </w:pPr>
      <w:r>
        <w:rPr>
          <w:color w:val="08080A"/>
        </w:rPr>
        <w:t>Der</w:t>
      </w:r>
      <w:r>
        <w:rPr>
          <w:color w:val="08080A"/>
          <w:spacing w:val="-4"/>
        </w:rPr>
        <w:t xml:space="preserve"> </w:t>
      </w:r>
      <w:r>
        <w:rPr>
          <w:color w:val="08080A"/>
        </w:rPr>
        <w:t>Wissenschaftliche</w:t>
      </w:r>
      <w:r>
        <w:rPr>
          <w:color w:val="08080A"/>
          <w:spacing w:val="1"/>
        </w:rPr>
        <w:t xml:space="preserve"> </w:t>
      </w:r>
      <w:r>
        <w:rPr>
          <w:color w:val="08080A"/>
        </w:rPr>
        <w:t>Vorstand</w:t>
      </w:r>
      <w:r>
        <w:rPr>
          <w:color w:val="08080A"/>
          <w:spacing w:val="8"/>
        </w:rPr>
        <w:t xml:space="preserve"> </w:t>
      </w:r>
      <w:r>
        <w:rPr>
          <w:color w:val="08080A"/>
        </w:rPr>
        <w:t>hat</w:t>
      </w:r>
      <w:r>
        <w:rPr>
          <w:color w:val="08080A"/>
          <w:spacing w:val="-9"/>
        </w:rPr>
        <w:t xml:space="preserve"> </w:t>
      </w:r>
      <w:r>
        <w:rPr>
          <w:color w:val="08080A"/>
        </w:rPr>
        <w:t>insbesondere</w:t>
      </w:r>
      <w:r>
        <w:rPr>
          <w:color w:val="08080A"/>
          <w:spacing w:val="11"/>
        </w:rPr>
        <w:t xml:space="preserve"> </w:t>
      </w:r>
      <w:r>
        <w:rPr>
          <w:color w:val="08080A"/>
        </w:rPr>
        <w:t>folgende</w:t>
      </w:r>
      <w:r>
        <w:rPr>
          <w:color w:val="08080A"/>
          <w:spacing w:val="9"/>
        </w:rPr>
        <w:t xml:space="preserve"> </w:t>
      </w:r>
      <w:r>
        <w:rPr>
          <w:color w:val="08080A"/>
          <w:spacing w:val="-2"/>
        </w:rPr>
        <w:t>Aufgaben:</w:t>
      </w:r>
    </w:p>
    <w:p w14:paraId="71A0C3B3" w14:textId="77777777" w:rsidR="00A12E70" w:rsidRDefault="00A12E70">
      <w:pPr>
        <w:pStyle w:val="Textkrper"/>
        <w:spacing w:before="6"/>
        <w:rPr>
          <w:sz w:val="33"/>
        </w:rPr>
      </w:pPr>
    </w:p>
    <w:p w14:paraId="3F80AFC6" w14:textId="77777777" w:rsidR="00A12E70" w:rsidRDefault="00E150E6">
      <w:pPr>
        <w:pStyle w:val="Listenabsatz"/>
        <w:numPr>
          <w:ilvl w:val="1"/>
          <w:numId w:val="11"/>
        </w:numPr>
        <w:tabs>
          <w:tab w:val="left" w:pos="1268"/>
          <w:tab w:val="left" w:pos="1269"/>
        </w:tabs>
        <w:ind w:hanging="569"/>
      </w:pPr>
      <w:r>
        <w:rPr>
          <w:color w:val="08080A"/>
        </w:rPr>
        <w:t>die</w:t>
      </w:r>
      <w:r>
        <w:rPr>
          <w:color w:val="08080A"/>
          <w:spacing w:val="1"/>
        </w:rPr>
        <w:t xml:space="preserve"> </w:t>
      </w:r>
      <w:r>
        <w:rPr>
          <w:color w:val="08080A"/>
        </w:rPr>
        <w:t>Auswahl</w:t>
      </w:r>
      <w:r>
        <w:rPr>
          <w:color w:val="08080A"/>
          <w:spacing w:val="4"/>
        </w:rPr>
        <w:t xml:space="preserve"> </w:t>
      </w:r>
      <w:r>
        <w:rPr>
          <w:color w:val="08080A"/>
        </w:rPr>
        <w:t>und</w:t>
      </w:r>
      <w:r>
        <w:rPr>
          <w:color w:val="08080A"/>
          <w:spacing w:val="-5"/>
        </w:rPr>
        <w:t xml:space="preserve"> </w:t>
      </w:r>
      <w:r>
        <w:rPr>
          <w:color w:val="08080A"/>
        </w:rPr>
        <w:t>Prüfung</w:t>
      </w:r>
      <w:r>
        <w:rPr>
          <w:color w:val="08080A"/>
          <w:spacing w:val="11"/>
        </w:rPr>
        <w:t xml:space="preserve"> </w:t>
      </w:r>
      <w:r>
        <w:rPr>
          <w:color w:val="08080A"/>
        </w:rPr>
        <w:t>von</w:t>
      </w:r>
      <w:r>
        <w:rPr>
          <w:color w:val="08080A"/>
          <w:spacing w:val="-1"/>
        </w:rPr>
        <w:t xml:space="preserve"> </w:t>
      </w:r>
      <w:r>
        <w:rPr>
          <w:color w:val="08080A"/>
        </w:rPr>
        <w:t>Vorhaben,</w:t>
      </w:r>
      <w:r>
        <w:rPr>
          <w:color w:val="08080A"/>
          <w:spacing w:val="15"/>
        </w:rPr>
        <w:t xml:space="preserve"> </w:t>
      </w:r>
      <w:r>
        <w:rPr>
          <w:color w:val="08080A"/>
        </w:rPr>
        <w:t>die</w:t>
      </w:r>
      <w:r>
        <w:rPr>
          <w:color w:val="08080A"/>
          <w:spacing w:val="-6"/>
        </w:rPr>
        <w:t xml:space="preserve"> </w:t>
      </w:r>
      <w:r>
        <w:rPr>
          <w:color w:val="08080A"/>
        </w:rPr>
        <w:t>gefördert</w:t>
      </w:r>
      <w:r>
        <w:rPr>
          <w:color w:val="08080A"/>
          <w:spacing w:val="13"/>
        </w:rPr>
        <w:t xml:space="preserve"> </w:t>
      </w:r>
      <w:r>
        <w:rPr>
          <w:color w:val="08080A"/>
        </w:rPr>
        <w:t>werden</w:t>
      </w:r>
      <w:r>
        <w:rPr>
          <w:color w:val="08080A"/>
          <w:spacing w:val="4"/>
        </w:rPr>
        <w:t xml:space="preserve"> </w:t>
      </w:r>
      <w:r>
        <w:rPr>
          <w:color w:val="08080A"/>
          <w:spacing w:val="-2"/>
        </w:rPr>
        <w:t>sollen,</w:t>
      </w:r>
    </w:p>
    <w:p w14:paraId="46E4219C" w14:textId="77777777" w:rsidR="00A12E70" w:rsidRDefault="00A12E70">
      <w:pPr>
        <w:pStyle w:val="Textkrper"/>
        <w:spacing w:before="7"/>
        <w:rPr>
          <w:sz w:val="33"/>
        </w:rPr>
      </w:pPr>
    </w:p>
    <w:p w14:paraId="38EA3FFB" w14:textId="77777777" w:rsidR="00A12E70" w:rsidRDefault="00E150E6">
      <w:pPr>
        <w:pStyle w:val="Listenabsatz"/>
        <w:numPr>
          <w:ilvl w:val="1"/>
          <w:numId w:val="11"/>
        </w:numPr>
        <w:tabs>
          <w:tab w:val="left" w:pos="1269"/>
        </w:tabs>
        <w:spacing w:line="302" w:lineRule="auto"/>
        <w:ind w:left="1265" w:right="189" w:hanging="567"/>
        <w:jc w:val="both"/>
      </w:pPr>
      <w:r>
        <w:rPr>
          <w:color w:val="08080A"/>
        </w:rPr>
        <w:t>die</w:t>
      </w:r>
      <w:r>
        <w:rPr>
          <w:color w:val="08080A"/>
          <w:spacing w:val="40"/>
        </w:rPr>
        <w:t xml:space="preserve"> </w:t>
      </w:r>
      <w:r>
        <w:rPr>
          <w:color w:val="08080A"/>
        </w:rPr>
        <w:t>Festlegung</w:t>
      </w:r>
      <w:r>
        <w:rPr>
          <w:color w:val="08080A"/>
          <w:spacing w:val="40"/>
        </w:rPr>
        <w:t xml:space="preserve"> </w:t>
      </w:r>
      <w:r>
        <w:rPr>
          <w:color w:val="08080A"/>
        </w:rPr>
        <w:t>der</w:t>
      </w:r>
      <w:r>
        <w:rPr>
          <w:color w:val="08080A"/>
          <w:spacing w:val="40"/>
        </w:rPr>
        <w:t xml:space="preserve"> </w:t>
      </w:r>
      <w:r>
        <w:rPr>
          <w:color w:val="08080A"/>
        </w:rPr>
        <w:t>wissenschaftlichen</w:t>
      </w:r>
      <w:r>
        <w:rPr>
          <w:color w:val="08080A"/>
          <w:spacing w:val="40"/>
        </w:rPr>
        <w:t xml:space="preserve"> </w:t>
      </w:r>
      <w:r>
        <w:rPr>
          <w:color w:val="08080A"/>
        </w:rPr>
        <w:t>Kriterien</w:t>
      </w:r>
      <w:r>
        <w:rPr>
          <w:color w:val="08080A"/>
          <w:spacing w:val="40"/>
        </w:rPr>
        <w:t xml:space="preserve"> </w:t>
      </w:r>
      <w:r>
        <w:rPr>
          <w:color w:val="08080A"/>
        </w:rPr>
        <w:t>und</w:t>
      </w:r>
      <w:r>
        <w:rPr>
          <w:color w:val="08080A"/>
          <w:spacing w:val="40"/>
        </w:rPr>
        <w:t xml:space="preserve"> </w:t>
      </w:r>
      <w:r>
        <w:rPr>
          <w:color w:val="08080A"/>
        </w:rPr>
        <w:t>Vergabebedingungen für den KIND Stiftungspreis sowie die Auswahl von Persönlichkeiten und Institutio­ nen, an die der KIND Stiftungspreis verliehen werden soll. Der Wissenschaftliche Vorstand schlägt dem Stiftungsrat die Be</w:t>
      </w:r>
      <w:r>
        <w:rPr>
          <w:color w:val="08080A"/>
        </w:rPr>
        <w:t>rufung des/der Preisträger/s des KIND Stiftungspreises vor,</w:t>
      </w:r>
    </w:p>
    <w:p w14:paraId="0DA53FA7" w14:textId="77777777" w:rsidR="00A12E70" w:rsidRDefault="00A12E70">
      <w:pPr>
        <w:pStyle w:val="Textkrper"/>
        <w:spacing w:before="8"/>
      </w:pPr>
    </w:p>
    <w:p w14:paraId="17879761" w14:textId="77777777" w:rsidR="00A12E70" w:rsidRDefault="00E150E6">
      <w:pPr>
        <w:pStyle w:val="Listenabsatz"/>
        <w:numPr>
          <w:ilvl w:val="1"/>
          <w:numId w:val="11"/>
        </w:numPr>
        <w:tabs>
          <w:tab w:val="left" w:pos="1264"/>
        </w:tabs>
        <w:spacing w:line="304" w:lineRule="auto"/>
        <w:ind w:left="1270" w:right="207" w:hanging="576"/>
        <w:jc w:val="both"/>
      </w:pPr>
      <w:r>
        <w:rPr>
          <w:color w:val="08080A"/>
        </w:rPr>
        <w:t>die wissenschaftliche Vertretung der Stiftung auf allen Ebenen, insbesondere auf Veranstaltungen, in Organisationen und wissenschaftlichen Gremien,</w:t>
      </w:r>
    </w:p>
    <w:p w14:paraId="47C71012" w14:textId="77777777" w:rsidR="00A12E70" w:rsidRDefault="00A12E70">
      <w:pPr>
        <w:pStyle w:val="Textkrper"/>
        <w:spacing w:before="9"/>
        <w:rPr>
          <w:sz w:val="21"/>
        </w:rPr>
      </w:pPr>
    </w:p>
    <w:p w14:paraId="3AC06658" w14:textId="77777777" w:rsidR="00A12E70" w:rsidRDefault="00E150E6">
      <w:pPr>
        <w:pStyle w:val="Listenabsatz"/>
        <w:numPr>
          <w:ilvl w:val="1"/>
          <w:numId w:val="11"/>
        </w:numPr>
        <w:tabs>
          <w:tab w:val="left" w:pos="1264"/>
        </w:tabs>
        <w:spacing w:line="295" w:lineRule="auto"/>
        <w:ind w:left="1262" w:right="212" w:hanging="567"/>
        <w:jc w:val="both"/>
      </w:pPr>
      <w:r>
        <w:rPr>
          <w:color w:val="08080A"/>
        </w:rPr>
        <w:t>die Anregung aller wissenschaftlichen Maßnahmen, die der Erfüllung des Stif­ tungszwecks dienen.</w:t>
      </w:r>
    </w:p>
    <w:p w14:paraId="022315B7" w14:textId="77777777" w:rsidR="00A12E70" w:rsidRDefault="00A12E70">
      <w:pPr>
        <w:pStyle w:val="Textkrper"/>
        <w:rPr>
          <w:sz w:val="20"/>
        </w:rPr>
      </w:pPr>
    </w:p>
    <w:p w14:paraId="1704B57F" w14:textId="77777777" w:rsidR="00A12E70" w:rsidRDefault="00A12E70">
      <w:pPr>
        <w:pStyle w:val="Textkrper"/>
        <w:rPr>
          <w:sz w:val="20"/>
        </w:rPr>
      </w:pPr>
    </w:p>
    <w:p w14:paraId="2AB37C77" w14:textId="77777777" w:rsidR="00A12E70" w:rsidRDefault="00A12E70">
      <w:pPr>
        <w:pStyle w:val="Textkrper"/>
        <w:rPr>
          <w:sz w:val="20"/>
        </w:rPr>
      </w:pPr>
    </w:p>
    <w:p w14:paraId="42BABBF8" w14:textId="77777777" w:rsidR="00A12E70" w:rsidRDefault="00E150E6">
      <w:pPr>
        <w:pStyle w:val="Textkrper"/>
        <w:rPr>
          <w:sz w:val="20"/>
        </w:rPr>
      </w:pPr>
      <w:r>
        <w:pict w14:anchorId="4B75BF1F">
          <v:shape id="docshape9" o:spid="_x0000_s1060" style="position:absolute;margin-left:85.55pt;margin-top:12.7pt;width:463.45pt;height:.1pt;z-index:-15717888;mso-wrap-distance-left:0;mso-wrap-distance-right:0;mso-position-horizontal-relative:page" coordorigin="1711,254" coordsize="9269,0" path="m1711,254r9269,e" filled="f" strokeweight=".339mm">
            <v:path arrowok="t"/>
            <w10:wrap type="topAndBottom" anchorx="page"/>
          </v:shape>
        </w:pict>
      </w:r>
    </w:p>
    <w:p w14:paraId="10C9F1AA" w14:textId="77777777" w:rsidR="00A12E70" w:rsidRDefault="00A12E70">
      <w:pPr>
        <w:rPr>
          <w:sz w:val="20"/>
        </w:rPr>
        <w:sectPr w:rsidR="00A12E70">
          <w:pgSz w:w="12240" w:h="16840"/>
          <w:pgMar w:top="2000" w:right="1040" w:bottom="1100" w:left="1700" w:header="1463" w:footer="904" w:gutter="0"/>
          <w:cols w:space="720"/>
        </w:sectPr>
      </w:pPr>
    </w:p>
    <w:p w14:paraId="2E48AEB2" w14:textId="77777777" w:rsidR="00A12E70" w:rsidRDefault="00E150E6">
      <w:pPr>
        <w:pStyle w:val="Textkrper"/>
        <w:rPr>
          <w:sz w:val="20"/>
        </w:rPr>
      </w:pPr>
      <w:r>
        <w:lastRenderedPageBreak/>
        <w:pict w14:anchorId="7F31D31D">
          <v:line id="_x0000_s1059" style="position:absolute;z-index:15743488;mso-position-horizontal-relative:page;mso-position-vertical-relative:page" from="4.8pt,788.45pt" to="4.8pt,8.15pt" strokeweight=".25439mm">
            <w10:wrap anchorx="page" anchory="page"/>
          </v:line>
        </w:pict>
      </w:r>
      <w:r>
        <w:pict w14:anchorId="357CEAFC">
          <v:line id="_x0000_s1058" style="position:absolute;z-index:15744000;mso-position-horizontal-relative:page;mso-position-vertical-relative:page" from="481.7pt,836.7pt" to="607.45pt,836.7pt" strokeweight=".1695mm">
            <w10:wrap anchorx="page" anchory="page"/>
          </v:line>
        </w:pict>
      </w:r>
      <w:r>
        <w:pict w14:anchorId="144F8B4F">
          <v:shape id="docshape11" o:spid="_x0000_s1057" style="position:absolute;margin-left:34.6pt;margin-top:838.9pt;width:443.05pt;height:2.2pt;z-index:15744512;mso-position-horizontal-relative:page;mso-position-vertical-relative:page" coordorigin="692,16778" coordsize="8861,44" o:spt="100" adj="0,,0" path="m5058,16778r4495,m692,16821r4341,e" filled="f" strokeweight=".16956mm">
            <v:stroke joinstyle="round"/>
            <v:formulas/>
            <v:path arrowok="t" o:connecttype="segments"/>
            <w10:wrap anchorx="page" anchory="page"/>
          </v:shape>
        </w:pict>
      </w:r>
    </w:p>
    <w:p w14:paraId="3562B563" w14:textId="77777777" w:rsidR="00A12E70" w:rsidRDefault="00A12E70">
      <w:pPr>
        <w:pStyle w:val="Textkrper"/>
        <w:spacing w:before="4" w:after="1"/>
        <w:rPr>
          <w:sz w:val="25"/>
        </w:rPr>
      </w:pPr>
    </w:p>
    <w:p w14:paraId="26D55ED3" w14:textId="77777777" w:rsidR="00A12E70" w:rsidRDefault="00E150E6">
      <w:pPr>
        <w:pStyle w:val="Textkrper"/>
        <w:ind w:left="7530"/>
        <w:rPr>
          <w:sz w:val="20"/>
        </w:rPr>
      </w:pPr>
      <w:r>
        <w:rPr>
          <w:noProof/>
          <w:sz w:val="20"/>
        </w:rPr>
        <w:drawing>
          <wp:inline distT="0" distB="0" distL="0" distR="0" wp14:anchorId="4AA00D4C" wp14:editId="792AEDE7">
            <wp:extent cx="780770" cy="426720"/>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7" cstate="print"/>
                    <a:stretch>
                      <a:fillRect/>
                    </a:stretch>
                  </pic:blipFill>
                  <pic:spPr>
                    <a:xfrm>
                      <a:off x="0" y="0"/>
                      <a:ext cx="780770" cy="426720"/>
                    </a:xfrm>
                    <a:prstGeom prst="rect">
                      <a:avLst/>
                    </a:prstGeom>
                  </pic:spPr>
                </pic:pic>
              </a:graphicData>
            </a:graphic>
          </wp:inline>
        </w:drawing>
      </w:r>
    </w:p>
    <w:p w14:paraId="62A37F8B" w14:textId="77777777" w:rsidR="00A12E70" w:rsidRDefault="00E150E6">
      <w:pPr>
        <w:spacing w:before="3"/>
        <w:ind w:right="1425"/>
        <w:jc w:val="right"/>
        <w:rPr>
          <w:sz w:val="11"/>
        </w:rPr>
      </w:pPr>
      <w:r>
        <w:rPr>
          <w:color w:val="162370"/>
          <w:spacing w:val="-2"/>
          <w:sz w:val="11"/>
        </w:rPr>
        <w:t>HÖRSTIFTUNG</w:t>
      </w:r>
    </w:p>
    <w:p w14:paraId="3560EEDC" w14:textId="77777777" w:rsidR="00A12E70" w:rsidRDefault="00E150E6">
      <w:pPr>
        <w:spacing w:before="20"/>
        <w:ind w:left="3659"/>
      </w:pPr>
      <w:r>
        <w:rPr>
          <w:b/>
          <w:color w:val="08080A"/>
          <w:sz w:val="20"/>
        </w:rPr>
        <w:t>KIND</w:t>
      </w:r>
      <w:r>
        <w:rPr>
          <w:b/>
          <w:color w:val="08080A"/>
          <w:spacing w:val="28"/>
          <w:sz w:val="20"/>
        </w:rPr>
        <w:t xml:space="preserve">  </w:t>
      </w:r>
      <w:r>
        <w:rPr>
          <w:color w:val="08080A"/>
          <w:spacing w:val="-2"/>
        </w:rPr>
        <w:t>Hörstiftung</w:t>
      </w:r>
    </w:p>
    <w:p w14:paraId="62B82EF5" w14:textId="77777777" w:rsidR="00A12E70" w:rsidRDefault="00E150E6">
      <w:pPr>
        <w:spacing w:before="82"/>
        <w:ind w:left="3575"/>
        <w:rPr>
          <w:sz w:val="18"/>
        </w:rPr>
      </w:pPr>
      <w:r>
        <w:rPr>
          <w:color w:val="08080A"/>
          <w:w w:val="110"/>
          <w:sz w:val="18"/>
        </w:rPr>
        <w:t>Satzung</w:t>
      </w:r>
      <w:r>
        <w:rPr>
          <w:color w:val="08080A"/>
          <w:spacing w:val="33"/>
          <w:w w:val="110"/>
          <w:sz w:val="18"/>
        </w:rPr>
        <w:t xml:space="preserve"> </w:t>
      </w:r>
      <w:r>
        <w:rPr>
          <w:color w:val="08080A"/>
          <w:w w:val="110"/>
          <w:sz w:val="18"/>
        </w:rPr>
        <w:t>i.d.F.</w:t>
      </w:r>
      <w:r>
        <w:rPr>
          <w:color w:val="08080A"/>
          <w:spacing w:val="-3"/>
          <w:w w:val="110"/>
          <w:sz w:val="18"/>
        </w:rPr>
        <w:t xml:space="preserve"> </w:t>
      </w:r>
      <w:r>
        <w:rPr>
          <w:color w:val="08080A"/>
          <w:spacing w:val="-2"/>
          <w:w w:val="110"/>
          <w:sz w:val="18"/>
        </w:rPr>
        <w:t>27</w:t>
      </w:r>
      <w:r>
        <w:rPr>
          <w:color w:val="212123"/>
          <w:spacing w:val="-2"/>
          <w:w w:val="110"/>
          <w:sz w:val="18"/>
        </w:rPr>
        <w:t>.</w:t>
      </w:r>
      <w:r>
        <w:rPr>
          <w:color w:val="08080A"/>
          <w:spacing w:val="-2"/>
          <w:w w:val="110"/>
          <w:sz w:val="18"/>
        </w:rPr>
        <w:t>09.2018</w:t>
      </w:r>
    </w:p>
    <w:p w14:paraId="4EEE6051" w14:textId="77777777" w:rsidR="00A12E70" w:rsidRDefault="00A12E70">
      <w:pPr>
        <w:pStyle w:val="Textkrper"/>
        <w:spacing w:before="11"/>
      </w:pPr>
    </w:p>
    <w:p w14:paraId="29F1F22C" w14:textId="77777777" w:rsidR="00A12E70" w:rsidRDefault="00E150E6">
      <w:pPr>
        <w:pStyle w:val="berschrift1"/>
        <w:spacing w:before="93"/>
        <w:ind w:left="1047" w:right="1061"/>
      </w:pPr>
      <w:r>
        <w:rPr>
          <w:b w:val="0"/>
          <w:color w:val="08080A"/>
          <w:w w:val="105"/>
        </w:rPr>
        <w:t>§</w:t>
      </w:r>
      <w:r>
        <w:rPr>
          <w:b w:val="0"/>
          <w:color w:val="08080A"/>
          <w:spacing w:val="-6"/>
          <w:w w:val="105"/>
        </w:rPr>
        <w:t xml:space="preserve"> </w:t>
      </w:r>
      <w:r>
        <w:rPr>
          <w:color w:val="08080A"/>
          <w:w w:val="105"/>
        </w:rPr>
        <w:t>8</w:t>
      </w:r>
      <w:r>
        <w:rPr>
          <w:color w:val="08080A"/>
          <w:spacing w:val="-8"/>
          <w:w w:val="105"/>
        </w:rPr>
        <w:t xml:space="preserve"> </w:t>
      </w:r>
      <w:r>
        <w:rPr>
          <w:color w:val="08080A"/>
          <w:w w:val="105"/>
        </w:rPr>
        <w:t>Sitzungen,</w:t>
      </w:r>
      <w:r>
        <w:rPr>
          <w:color w:val="08080A"/>
          <w:spacing w:val="6"/>
          <w:w w:val="105"/>
        </w:rPr>
        <w:t xml:space="preserve"> </w:t>
      </w:r>
      <w:r>
        <w:rPr>
          <w:color w:val="08080A"/>
          <w:w w:val="105"/>
        </w:rPr>
        <w:t>Beschlüsse</w:t>
      </w:r>
      <w:r>
        <w:rPr>
          <w:color w:val="08080A"/>
          <w:spacing w:val="12"/>
          <w:w w:val="105"/>
        </w:rPr>
        <w:t xml:space="preserve"> </w:t>
      </w:r>
      <w:r>
        <w:rPr>
          <w:color w:val="08080A"/>
          <w:w w:val="105"/>
        </w:rPr>
        <w:t>des</w:t>
      </w:r>
      <w:r>
        <w:rPr>
          <w:color w:val="08080A"/>
          <w:spacing w:val="-3"/>
          <w:w w:val="105"/>
        </w:rPr>
        <w:t xml:space="preserve"> </w:t>
      </w:r>
      <w:r>
        <w:rPr>
          <w:color w:val="08080A"/>
          <w:w w:val="105"/>
        </w:rPr>
        <w:t>Wissenschaftlichen</w:t>
      </w:r>
      <w:r>
        <w:rPr>
          <w:color w:val="08080A"/>
          <w:spacing w:val="-11"/>
          <w:w w:val="105"/>
        </w:rPr>
        <w:t xml:space="preserve"> </w:t>
      </w:r>
      <w:r>
        <w:rPr>
          <w:color w:val="08080A"/>
          <w:spacing w:val="-2"/>
          <w:w w:val="105"/>
        </w:rPr>
        <w:t>Vorstandes</w:t>
      </w:r>
    </w:p>
    <w:p w14:paraId="41E4474B" w14:textId="77777777" w:rsidR="00A12E70" w:rsidRDefault="00A12E70">
      <w:pPr>
        <w:pStyle w:val="Textkrper"/>
        <w:spacing w:before="7"/>
        <w:rPr>
          <w:b/>
          <w:sz w:val="34"/>
        </w:rPr>
      </w:pPr>
    </w:p>
    <w:p w14:paraId="6D8FE2C2" w14:textId="764F19C8" w:rsidR="00A12E70" w:rsidRDefault="00E150E6">
      <w:pPr>
        <w:pStyle w:val="Listenabsatz"/>
        <w:numPr>
          <w:ilvl w:val="0"/>
          <w:numId w:val="10"/>
        </w:numPr>
        <w:tabs>
          <w:tab w:val="left" w:pos="740"/>
        </w:tabs>
        <w:spacing w:line="307" w:lineRule="auto"/>
        <w:ind w:right="170" w:hanging="567"/>
        <w:jc w:val="both"/>
      </w:pPr>
      <w:r>
        <w:rPr>
          <w:color w:val="08080A"/>
        </w:rPr>
        <w:t>Der Wissenschaftliche Vorstand trifft sich mindestens zweimal pro Jahr zu seinen Sit­ zungen</w:t>
      </w:r>
      <w:r>
        <w:rPr>
          <w:color w:val="343436"/>
        </w:rPr>
        <w:t xml:space="preserve">. </w:t>
      </w:r>
      <w:r>
        <w:rPr>
          <w:color w:val="08080A"/>
        </w:rPr>
        <w:t>Diese</w:t>
      </w:r>
      <w:r>
        <w:rPr>
          <w:color w:val="08080A"/>
          <w:spacing w:val="40"/>
        </w:rPr>
        <w:t xml:space="preserve"> </w:t>
      </w:r>
      <w:r>
        <w:rPr>
          <w:color w:val="08080A"/>
        </w:rPr>
        <w:t>werden</w:t>
      </w:r>
      <w:r>
        <w:rPr>
          <w:color w:val="08080A"/>
          <w:spacing w:val="40"/>
        </w:rPr>
        <w:t xml:space="preserve"> </w:t>
      </w:r>
      <w:r>
        <w:rPr>
          <w:color w:val="08080A"/>
        </w:rPr>
        <w:t>mit</w:t>
      </w:r>
      <w:r>
        <w:rPr>
          <w:color w:val="08080A"/>
          <w:spacing w:val="80"/>
        </w:rPr>
        <w:t xml:space="preserve"> </w:t>
      </w:r>
      <w:r>
        <w:rPr>
          <w:color w:val="08080A"/>
        </w:rPr>
        <w:t>iner</w:t>
      </w:r>
      <w:r>
        <w:rPr>
          <w:color w:val="08080A"/>
          <w:spacing w:val="40"/>
        </w:rPr>
        <w:t xml:space="preserve"> </w:t>
      </w:r>
      <w:r>
        <w:rPr>
          <w:color w:val="08080A"/>
        </w:rPr>
        <w:t>Frist</w:t>
      </w:r>
      <w:r>
        <w:rPr>
          <w:color w:val="08080A"/>
          <w:spacing w:val="40"/>
        </w:rPr>
        <w:t xml:space="preserve"> </w:t>
      </w:r>
      <w:r>
        <w:rPr>
          <w:color w:val="08080A"/>
        </w:rPr>
        <w:t>von</w:t>
      </w:r>
      <w:r>
        <w:rPr>
          <w:color w:val="08080A"/>
          <w:spacing w:val="40"/>
        </w:rPr>
        <w:t xml:space="preserve"> </w:t>
      </w:r>
      <w:r>
        <w:rPr>
          <w:color w:val="08080A"/>
        </w:rPr>
        <w:t>vier</w:t>
      </w:r>
      <w:r>
        <w:rPr>
          <w:color w:val="08080A"/>
          <w:spacing w:val="40"/>
        </w:rPr>
        <w:t xml:space="preserve"> </w:t>
      </w:r>
      <w:r>
        <w:rPr>
          <w:color w:val="08080A"/>
        </w:rPr>
        <w:t>Wochen</w:t>
      </w:r>
      <w:r>
        <w:rPr>
          <w:color w:val="08080A"/>
          <w:spacing w:val="40"/>
        </w:rPr>
        <w:t xml:space="preserve"> </w:t>
      </w:r>
      <w:r>
        <w:rPr>
          <w:color w:val="08080A"/>
        </w:rPr>
        <w:t>vom</w:t>
      </w:r>
      <w:r>
        <w:rPr>
          <w:color w:val="08080A"/>
          <w:spacing w:val="40"/>
        </w:rPr>
        <w:t xml:space="preserve"> </w:t>
      </w:r>
      <w:r>
        <w:rPr>
          <w:color w:val="08080A"/>
        </w:rPr>
        <w:t>Vorsitzenden</w:t>
      </w:r>
      <w:r>
        <w:rPr>
          <w:color w:val="08080A"/>
          <w:spacing w:val="40"/>
        </w:rPr>
        <w:t xml:space="preserve"> </w:t>
      </w:r>
      <w:r>
        <w:rPr>
          <w:color w:val="08080A"/>
        </w:rPr>
        <w:t>schriftlich oder elektronisch unter Angabe der Tagesordnung einberufen.</w:t>
      </w:r>
    </w:p>
    <w:p w14:paraId="43FB1680" w14:textId="77777777" w:rsidR="00A12E70" w:rsidRDefault="00A12E70">
      <w:pPr>
        <w:pStyle w:val="Textkrper"/>
        <w:spacing w:before="6"/>
        <w:rPr>
          <w:sz w:val="27"/>
        </w:rPr>
      </w:pPr>
    </w:p>
    <w:p w14:paraId="129B073E" w14:textId="77777777" w:rsidR="00A12E70" w:rsidRDefault="00E150E6">
      <w:pPr>
        <w:pStyle w:val="Listenabsatz"/>
        <w:numPr>
          <w:ilvl w:val="0"/>
          <w:numId w:val="10"/>
        </w:numPr>
        <w:tabs>
          <w:tab w:val="left" w:pos="746"/>
        </w:tabs>
        <w:spacing w:line="319" w:lineRule="auto"/>
        <w:ind w:left="743" w:right="156" w:hanging="568"/>
        <w:jc w:val="both"/>
      </w:pPr>
      <w:r>
        <w:rPr>
          <w:color w:val="08080A"/>
        </w:rPr>
        <w:t xml:space="preserve">Jedes Vorstandsmitglied kann in wichtigen Fällen von sich aus eine Vorstandssitzung </w:t>
      </w:r>
      <w:r>
        <w:rPr>
          <w:color w:val="08080A"/>
          <w:spacing w:val="-2"/>
        </w:rPr>
        <w:t>einberufen.</w:t>
      </w:r>
    </w:p>
    <w:p w14:paraId="607187B9" w14:textId="77777777" w:rsidR="00A12E70" w:rsidRDefault="00A12E70">
      <w:pPr>
        <w:pStyle w:val="Textkrper"/>
        <w:rPr>
          <w:sz w:val="25"/>
        </w:rPr>
      </w:pPr>
    </w:p>
    <w:p w14:paraId="7E70B8DE" w14:textId="77777777" w:rsidR="00A12E70" w:rsidRDefault="00E150E6">
      <w:pPr>
        <w:pStyle w:val="Listenabsatz"/>
        <w:numPr>
          <w:ilvl w:val="0"/>
          <w:numId w:val="10"/>
        </w:numPr>
        <w:tabs>
          <w:tab w:val="left" w:pos="745"/>
        </w:tabs>
        <w:spacing w:line="309" w:lineRule="auto"/>
        <w:ind w:left="751" w:right="156" w:hanging="576"/>
        <w:jc w:val="both"/>
      </w:pPr>
      <w:r>
        <w:rPr>
          <w:color w:val="08080A"/>
        </w:rPr>
        <w:t>Der Geschäftsführende Vorstand sowie die Mitglieder des Stiftungsrats sind zu den Sitzungen einzuladen. Sie können mit beratender Stimme teilnehmen.</w:t>
      </w:r>
    </w:p>
    <w:p w14:paraId="457115BC" w14:textId="77777777" w:rsidR="00A12E70" w:rsidRDefault="00A12E70">
      <w:pPr>
        <w:pStyle w:val="Textkrper"/>
        <w:spacing w:before="9"/>
        <w:rPr>
          <w:sz w:val="26"/>
        </w:rPr>
      </w:pPr>
    </w:p>
    <w:p w14:paraId="1E5B9528" w14:textId="77777777" w:rsidR="00A12E70" w:rsidRDefault="00E150E6">
      <w:pPr>
        <w:pStyle w:val="Listenabsatz"/>
        <w:numPr>
          <w:ilvl w:val="0"/>
          <w:numId w:val="10"/>
        </w:numPr>
        <w:tabs>
          <w:tab w:val="left" w:pos="750"/>
        </w:tabs>
        <w:spacing w:before="1" w:line="304" w:lineRule="auto"/>
        <w:ind w:left="754" w:right="160" w:hanging="574"/>
        <w:jc w:val="both"/>
      </w:pPr>
      <w:r>
        <w:rPr>
          <w:color w:val="08080A"/>
        </w:rPr>
        <w:t>Der Vorst</w:t>
      </w:r>
      <w:r>
        <w:rPr>
          <w:color w:val="08080A"/>
        </w:rPr>
        <w:t>and ist beschlussfähig</w:t>
      </w:r>
      <w:r>
        <w:rPr>
          <w:color w:val="212123"/>
        </w:rPr>
        <w:t xml:space="preserve">, </w:t>
      </w:r>
      <w:r>
        <w:rPr>
          <w:color w:val="08080A"/>
        </w:rPr>
        <w:t>wenn mehr als die Hälfte seiner Mitglieder anwesend sind</w:t>
      </w:r>
      <w:r>
        <w:rPr>
          <w:color w:val="212123"/>
        </w:rPr>
        <w:t xml:space="preserve">. </w:t>
      </w:r>
      <w:r>
        <w:rPr>
          <w:color w:val="08080A"/>
        </w:rPr>
        <w:t>Er beschließt mit einfacher Mehrheit der abgegebenen Stimmen. Bei Stimmen­ gleichheit entscheidet die Stimme des Vorsitzenden.</w:t>
      </w:r>
    </w:p>
    <w:p w14:paraId="3A75DA6D" w14:textId="77777777" w:rsidR="00A12E70" w:rsidRDefault="00A12E70">
      <w:pPr>
        <w:pStyle w:val="Textkrper"/>
        <w:spacing w:before="10"/>
        <w:rPr>
          <w:sz w:val="26"/>
        </w:rPr>
      </w:pPr>
    </w:p>
    <w:p w14:paraId="56495898" w14:textId="77777777" w:rsidR="00A12E70" w:rsidRDefault="00E150E6">
      <w:pPr>
        <w:pStyle w:val="Listenabsatz"/>
        <w:numPr>
          <w:ilvl w:val="0"/>
          <w:numId w:val="10"/>
        </w:numPr>
        <w:tabs>
          <w:tab w:val="left" w:pos="756"/>
        </w:tabs>
        <w:spacing w:line="304" w:lineRule="auto"/>
        <w:ind w:left="756" w:right="144" w:hanging="572"/>
        <w:jc w:val="both"/>
      </w:pPr>
      <w:r>
        <w:rPr>
          <w:color w:val="08080A"/>
        </w:rPr>
        <w:t>Ist der Wissenschaftliche Vorstand nicht besch</w:t>
      </w:r>
      <w:r>
        <w:rPr>
          <w:color w:val="08080A"/>
        </w:rPr>
        <w:t>lussfähig</w:t>
      </w:r>
      <w:r>
        <w:rPr>
          <w:color w:val="212123"/>
        </w:rPr>
        <w:t xml:space="preserve">, </w:t>
      </w:r>
      <w:r>
        <w:rPr>
          <w:color w:val="08080A"/>
        </w:rPr>
        <w:t xml:space="preserve">dann kann jedes Vorstands­ mitglied frühestens nach einer Woche eine neue Sitzung einberufen, die in jedem Fall beschlussfähig ist, wenn mindestens zwei seiner Mitglieder und der Vorsitzende des Geschäftsführenden Vorstands anwesend sind. Diese </w:t>
      </w:r>
      <w:r>
        <w:rPr>
          <w:color w:val="08080A"/>
        </w:rPr>
        <w:t>Beschlüsse bedürfen der Ge­ nehmigung des Stiftungsrats.</w:t>
      </w:r>
    </w:p>
    <w:p w14:paraId="56D8A69E" w14:textId="77777777" w:rsidR="00A12E70" w:rsidRDefault="00A12E70">
      <w:pPr>
        <w:pStyle w:val="Textkrper"/>
        <w:rPr>
          <w:sz w:val="27"/>
        </w:rPr>
      </w:pPr>
    </w:p>
    <w:p w14:paraId="507CEEB6" w14:textId="77777777" w:rsidR="00A12E70" w:rsidRDefault="00E150E6">
      <w:pPr>
        <w:pStyle w:val="Listenabsatz"/>
        <w:numPr>
          <w:ilvl w:val="0"/>
          <w:numId w:val="10"/>
        </w:numPr>
        <w:tabs>
          <w:tab w:val="left" w:pos="755"/>
        </w:tabs>
        <w:spacing w:line="302" w:lineRule="auto"/>
        <w:ind w:left="757" w:right="148" w:hanging="572"/>
        <w:jc w:val="both"/>
      </w:pPr>
      <w:r>
        <w:rPr>
          <w:color w:val="08080A"/>
        </w:rPr>
        <w:t>Beschlüsse des Wissenschaftlichen Vorstandes können auch im Wege des schriftli­ chen Beschlussverfahrens oder elektronisch gefasst werden, wenn die Mehrheit der Wissenschaftlichen Vorstandsmitgliede</w:t>
      </w:r>
      <w:r>
        <w:rPr>
          <w:color w:val="08080A"/>
        </w:rPr>
        <w:t>r dem zustimmt.</w:t>
      </w:r>
    </w:p>
    <w:p w14:paraId="63DEAADC" w14:textId="77777777" w:rsidR="00A12E70" w:rsidRDefault="00A12E70">
      <w:pPr>
        <w:pStyle w:val="Textkrper"/>
        <w:spacing w:before="7"/>
        <w:rPr>
          <w:sz w:val="27"/>
        </w:rPr>
      </w:pPr>
    </w:p>
    <w:p w14:paraId="704DA597" w14:textId="77777777" w:rsidR="00A12E70" w:rsidRDefault="00E150E6">
      <w:pPr>
        <w:pStyle w:val="berschrift1"/>
        <w:ind w:left="1108"/>
      </w:pPr>
      <w:r>
        <w:rPr>
          <w:b w:val="0"/>
          <w:color w:val="08080A"/>
          <w:w w:val="105"/>
        </w:rPr>
        <w:t>§</w:t>
      </w:r>
      <w:r>
        <w:rPr>
          <w:b w:val="0"/>
          <w:color w:val="08080A"/>
          <w:spacing w:val="6"/>
          <w:w w:val="105"/>
        </w:rPr>
        <w:t xml:space="preserve"> </w:t>
      </w:r>
      <w:r>
        <w:rPr>
          <w:color w:val="08080A"/>
          <w:w w:val="105"/>
        </w:rPr>
        <w:t>9</w:t>
      </w:r>
      <w:r>
        <w:rPr>
          <w:color w:val="08080A"/>
          <w:spacing w:val="10"/>
          <w:w w:val="105"/>
        </w:rPr>
        <w:t xml:space="preserve"> </w:t>
      </w:r>
      <w:r>
        <w:rPr>
          <w:color w:val="08080A"/>
          <w:w w:val="105"/>
        </w:rPr>
        <w:t>Geschäftsführender</w:t>
      </w:r>
      <w:r>
        <w:rPr>
          <w:color w:val="08080A"/>
          <w:spacing w:val="-16"/>
          <w:w w:val="105"/>
        </w:rPr>
        <w:t xml:space="preserve"> </w:t>
      </w:r>
      <w:r>
        <w:rPr>
          <w:color w:val="08080A"/>
          <w:spacing w:val="-2"/>
          <w:w w:val="105"/>
        </w:rPr>
        <w:t>Vorstand</w:t>
      </w:r>
    </w:p>
    <w:p w14:paraId="6DD692BB" w14:textId="77777777" w:rsidR="00A12E70" w:rsidRDefault="00A12E70">
      <w:pPr>
        <w:pStyle w:val="Textkrper"/>
        <w:spacing w:before="11"/>
        <w:rPr>
          <w:b/>
          <w:sz w:val="32"/>
        </w:rPr>
      </w:pPr>
    </w:p>
    <w:p w14:paraId="5BC7F9F5" w14:textId="77777777" w:rsidR="00A12E70" w:rsidRDefault="00E150E6">
      <w:pPr>
        <w:pStyle w:val="Listenabsatz"/>
        <w:numPr>
          <w:ilvl w:val="0"/>
          <w:numId w:val="9"/>
        </w:numPr>
        <w:tabs>
          <w:tab w:val="left" w:pos="755"/>
        </w:tabs>
        <w:spacing w:line="300" w:lineRule="auto"/>
        <w:ind w:right="151" w:hanging="574"/>
        <w:jc w:val="both"/>
      </w:pPr>
      <w:r>
        <w:rPr>
          <w:color w:val="08080A"/>
        </w:rPr>
        <w:t>Der Geschäftsführende Vorstand besteht aus mindestens einer, höchstens zwei Per­ sonen. Bei zwei Vorstandsmitgliedern bestimmt der Stiftungsrat den Vorsitzenden.</w:t>
      </w:r>
    </w:p>
    <w:p w14:paraId="21CD06BF" w14:textId="77777777" w:rsidR="00A12E70" w:rsidRDefault="00A12E70">
      <w:pPr>
        <w:pStyle w:val="Textkrper"/>
        <w:spacing w:before="6"/>
        <w:rPr>
          <w:sz w:val="28"/>
        </w:rPr>
      </w:pPr>
    </w:p>
    <w:p w14:paraId="51887F97" w14:textId="77777777" w:rsidR="00A12E70" w:rsidRDefault="00E150E6">
      <w:pPr>
        <w:pStyle w:val="Listenabsatz"/>
        <w:numPr>
          <w:ilvl w:val="0"/>
          <w:numId w:val="9"/>
        </w:numPr>
        <w:tabs>
          <w:tab w:val="left" w:pos="755"/>
        </w:tabs>
        <w:spacing w:line="300" w:lineRule="auto"/>
        <w:ind w:left="758" w:right="149" w:hanging="574"/>
        <w:jc w:val="both"/>
      </w:pPr>
      <w:r>
        <w:rPr>
          <w:color w:val="08080A"/>
        </w:rPr>
        <w:t>Die Amtszeit der Geschäftsführenden Vorstandsmitglieder beträgt drei Jahre</w:t>
      </w:r>
      <w:r>
        <w:rPr>
          <w:color w:val="212123"/>
        </w:rPr>
        <w:t xml:space="preserve">. </w:t>
      </w:r>
      <w:r>
        <w:rPr>
          <w:color w:val="08080A"/>
        </w:rPr>
        <w:t>Eine Wiederbestel</w:t>
      </w:r>
      <w:r>
        <w:rPr>
          <w:color w:val="08080A"/>
        </w:rPr>
        <w:t>lung ist zulässig</w:t>
      </w:r>
      <w:r>
        <w:rPr>
          <w:color w:val="212123"/>
        </w:rPr>
        <w:t>.</w:t>
      </w:r>
    </w:p>
    <w:p w14:paraId="7C939227" w14:textId="77777777" w:rsidR="00A12E70" w:rsidRDefault="00A12E70">
      <w:pPr>
        <w:pStyle w:val="Textkrper"/>
        <w:spacing w:before="2"/>
        <w:rPr>
          <w:sz w:val="28"/>
        </w:rPr>
      </w:pPr>
    </w:p>
    <w:p w14:paraId="445ADB41" w14:textId="77777777" w:rsidR="00A12E70" w:rsidRDefault="00E150E6">
      <w:pPr>
        <w:pStyle w:val="Listenabsatz"/>
        <w:numPr>
          <w:ilvl w:val="0"/>
          <w:numId w:val="9"/>
        </w:numPr>
        <w:tabs>
          <w:tab w:val="left" w:pos="755"/>
        </w:tabs>
        <w:spacing w:line="300" w:lineRule="auto"/>
        <w:ind w:left="753" w:right="152" w:hanging="564"/>
        <w:jc w:val="both"/>
      </w:pPr>
      <w:r>
        <w:rPr>
          <w:color w:val="08080A"/>
        </w:rPr>
        <w:t>Die Geschäftsführenden Vorstandsmitglieder können durch den Stiftungsrat jederzeit abberufen werden.</w:t>
      </w:r>
    </w:p>
    <w:p w14:paraId="6C9A1478" w14:textId="77777777" w:rsidR="00A12E70" w:rsidRDefault="00A12E70">
      <w:pPr>
        <w:pStyle w:val="Textkrper"/>
        <w:spacing w:before="6"/>
        <w:rPr>
          <w:sz w:val="28"/>
        </w:rPr>
      </w:pPr>
    </w:p>
    <w:p w14:paraId="6E1020D9" w14:textId="77777777" w:rsidR="00A12E70" w:rsidRDefault="00E150E6">
      <w:pPr>
        <w:pStyle w:val="Listenabsatz"/>
        <w:numPr>
          <w:ilvl w:val="0"/>
          <w:numId w:val="9"/>
        </w:numPr>
        <w:tabs>
          <w:tab w:val="left" w:pos="755"/>
        </w:tabs>
        <w:spacing w:before="1" w:line="300" w:lineRule="auto"/>
        <w:ind w:left="757" w:right="148" w:hanging="573"/>
        <w:jc w:val="both"/>
      </w:pPr>
      <w:r>
        <w:rPr>
          <w:color w:val="08080A"/>
        </w:rPr>
        <w:t>Die Mitglieder des Geschäftsführenden Vorstandes sind ehrenamtlich für die Stiftung tätig.</w:t>
      </w:r>
      <w:r>
        <w:rPr>
          <w:color w:val="08080A"/>
          <w:spacing w:val="18"/>
        </w:rPr>
        <w:t xml:space="preserve"> </w:t>
      </w:r>
      <w:r>
        <w:rPr>
          <w:color w:val="08080A"/>
        </w:rPr>
        <w:t>Sie haben</w:t>
      </w:r>
      <w:r>
        <w:rPr>
          <w:color w:val="08080A"/>
          <w:spacing w:val="18"/>
        </w:rPr>
        <w:t xml:space="preserve"> </w:t>
      </w:r>
      <w:r>
        <w:rPr>
          <w:color w:val="08080A"/>
        </w:rPr>
        <w:t>keinen</w:t>
      </w:r>
      <w:r>
        <w:rPr>
          <w:color w:val="08080A"/>
          <w:spacing w:val="23"/>
        </w:rPr>
        <w:t xml:space="preserve"> </w:t>
      </w:r>
      <w:r>
        <w:rPr>
          <w:color w:val="08080A"/>
        </w:rPr>
        <w:t>Rechtsanspruch</w:t>
      </w:r>
      <w:r>
        <w:rPr>
          <w:color w:val="08080A"/>
          <w:spacing w:val="18"/>
        </w:rPr>
        <w:t xml:space="preserve"> </w:t>
      </w:r>
      <w:r>
        <w:rPr>
          <w:color w:val="08080A"/>
        </w:rPr>
        <w:t>auf die Ert</w:t>
      </w:r>
      <w:r>
        <w:rPr>
          <w:color w:val="08080A"/>
        </w:rPr>
        <w:t>räge</w:t>
      </w:r>
      <w:r>
        <w:rPr>
          <w:color w:val="08080A"/>
          <w:spacing w:val="23"/>
        </w:rPr>
        <w:t xml:space="preserve"> </w:t>
      </w:r>
      <w:r>
        <w:rPr>
          <w:color w:val="08080A"/>
        </w:rPr>
        <w:t>der</w:t>
      </w:r>
      <w:r>
        <w:rPr>
          <w:color w:val="08080A"/>
          <w:spacing w:val="20"/>
        </w:rPr>
        <w:t xml:space="preserve"> </w:t>
      </w:r>
      <w:r>
        <w:rPr>
          <w:color w:val="08080A"/>
        </w:rPr>
        <w:t>Stiftung</w:t>
      </w:r>
      <w:r>
        <w:rPr>
          <w:color w:val="212123"/>
        </w:rPr>
        <w:t xml:space="preserve">. </w:t>
      </w:r>
      <w:r>
        <w:rPr>
          <w:color w:val="08080A"/>
        </w:rPr>
        <w:t>Ihnen dürfen kei-</w:t>
      </w:r>
    </w:p>
    <w:p w14:paraId="7BC91C57" w14:textId="77777777" w:rsidR="00A12E70" w:rsidRDefault="00A12E70">
      <w:pPr>
        <w:pStyle w:val="Textkrper"/>
        <w:rPr>
          <w:sz w:val="20"/>
        </w:rPr>
      </w:pPr>
    </w:p>
    <w:p w14:paraId="6D512B04" w14:textId="77777777" w:rsidR="00A12E70" w:rsidRDefault="00A12E70">
      <w:pPr>
        <w:pStyle w:val="Textkrper"/>
        <w:rPr>
          <w:sz w:val="20"/>
        </w:rPr>
      </w:pPr>
    </w:p>
    <w:p w14:paraId="5DEC2A91" w14:textId="77777777" w:rsidR="00A12E70" w:rsidRDefault="00E150E6">
      <w:pPr>
        <w:pStyle w:val="Textkrper"/>
        <w:spacing w:before="5"/>
        <w:rPr>
          <w:sz w:val="29"/>
        </w:rPr>
      </w:pPr>
      <w:r>
        <w:pict w14:anchorId="7EF5BA30">
          <v:shape id="docshape12" o:spid="_x0000_s1056" style="position:absolute;margin-left:88.45pt;margin-top:18.1pt;width:463.95pt;height:.1pt;z-index:-15714304;mso-wrap-distance-left:0;mso-wrap-distance-right:0;mso-position-horizontal-relative:page" coordorigin="1769,362" coordsize="9279,0" path="m1769,362r9279,e" filled="f" strokeweight=".339mm">
            <v:path arrowok="t"/>
            <w10:wrap type="topAndBottom" anchorx="page"/>
          </v:shape>
        </w:pict>
      </w:r>
    </w:p>
    <w:p w14:paraId="4829EF17" w14:textId="77777777" w:rsidR="00A12E70" w:rsidRDefault="00A12E70">
      <w:pPr>
        <w:rPr>
          <w:sz w:val="29"/>
        </w:rPr>
        <w:sectPr w:rsidR="00A12E70">
          <w:headerReference w:type="default" r:id="rId18"/>
          <w:footerReference w:type="default" r:id="rId19"/>
          <w:pgSz w:w="12240" w:h="16840"/>
          <w:pgMar w:top="160" w:right="1040" w:bottom="1060" w:left="1700" w:header="0" w:footer="870" w:gutter="0"/>
          <w:cols w:space="720"/>
        </w:sectPr>
      </w:pPr>
    </w:p>
    <w:p w14:paraId="0BC62D36" w14:textId="77777777" w:rsidR="00A12E70" w:rsidRDefault="00E150E6">
      <w:pPr>
        <w:pStyle w:val="Textkrper"/>
        <w:spacing w:before="5"/>
        <w:rPr>
          <w:sz w:val="24"/>
        </w:rPr>
      </w:pPr>
      <w:r>
        <w:rPr>
          <w:noProof/>
        </w:rPr>
        <w:lastRenderedPageBreak/>
        <w:drawing>
          <wp:anchor distT="0" distB="0" distL="0" distR="0" simplePos="0" relativeHeight="15745536" behindDoc="0" locked="0" layoutInCell="1" allowOverlap="1" wp14:anchorId="33F4CCA2" wp14:editId="515B2CCE">
            <wp:simplePos x="0" y="0"/>
            <wp:positionH relativeFrom="page">
              <wp:posOffset>5775862</wp:posOffset>
            </wp:positionH>
            <wp:positionV relativeFrom="page">
              <wp:posOffset>433241</wp:posOffset>
            </wp:positionV>
            <wp:extent cx="891412" cy="658993"/>
            <wp:effectExtent l="0" t="0" r="0"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0" cstate="print"/>
                    <a:stretch>
                      <a:fillRect/>
                    </a:stretch>
                  </pic:blipFill>
                  <pic:spPr>
                    <a:xfrm>
                      <a:off x="0" y="0"/>
                      <a:ext cx="891412" cy="658993"/>
                    </a:xfrm>
                    <a:prstGeom prst="rect">
                      <a:avLst/>
                    </a:prstGeom>
                  </pic:spPr>
                </pic:pic>
              </a:graphicData>
            </a:graphic>
          </wp:anchor>
        </w:drawing>
      </w:r>
      <w:r>
        <w:pict w14:anchorId="31D2BF64">
          <v:rect id="docshape15" o:spid="_x0000_s1055" style="position:absolute;margin-left:2.5pt;margin-top:8.15pt;width:1.2pt;height:833.85pt;z-index:15746048;mso-position-horizontal-relative:page;mso-position-vertical-relative:page" fillcolor="black" stroked="f">
            <w10:wrap anchorx="page" anchory="page"/>
          </v:rect>
        </w:pict>
      </w:r>
      <w:r>
        <w:pict w14:anchorId="7D053006">
          <v:line id="_x0000_s1054" style="position:absolute;z-index:15746560;mso-position-horizontal-relative:page;mso-position-vertical-relative:page" from="543.25pt,837.9pt" to="608.4pt,837.9pt" strokeweight=".1695mm">
            <w10:wrap anchorx="page" anchory="page"/>
          </v:line>
        </w:pict>
      </w:r>
      <w:r>
        <w:pict w14:anchorId="4B104812">
          <v:shape id="docshape16" o:spid="_x0000_s1053" style="position:absolute;margin-left:279.8pt;margin-top:838.9pt;width:241.1pt;height:1pt;z-index:15747072;mso-position-horizontal-relative:page;mso-position-vertical-relative:page" coordorigin="5596,16778" coordsize="4822,20" o:spt="100" adj="0,,0" path="m9173,16778r1245,m5596,16797r3553,e" filled="f" strokeweight=".16956mm">
            <v:stroke joinstyle="round"/>
            <v:formulas/>
            <v:path arrowok="t" o:connecttype="segments"/>
            <w10:wrap anchorx="page" anchory="page"/>
          </v:shape>
        </w:pict>
      </w:r>
    </w:p>
    <w:p w14:paraId="4CC11AA7" w14:textId="77777777" w:rsidR="00A12E70" w:rsidRDefault="00E150E6">
      <w:pPr>
        <w:spacing w:before="94" w:line="333" w:lineRule="auto"/>
        <w:ind w:left="778" w:hanging="3"/>
        <w:rPr>
          <w:sz w:val="21"/>
        </w:rPr>
      </w:pPr>
      <w:r>
        <w:rPr>
          <w:color w:val="07080A"/>
          <w:w w:val="105"/>
          <w:sz w:val="21"/>
        </w:rPr>
        <w:t>ne</w:t>
      </w:r>
      <w:r>
        <w:rPr>
          <w:color w:val="07080A"/>
          <w:spacing w:val="40"/>
          <w:w w:val="105"/>
          <w:sz w:val="21"/>
        </w:rPr>
        <w:t xml:space="preserve"> </w:t>
      </w:r>
      <w:r>
        <w:rPr>
          <w:color w:val="07080A"/>
          <w:w w:val="105"/>
          <w:sz w:val="21"/>
        </w:rPr>
        <w:t>Vermögensvorteile</w:t>
      </w:r>
      <w:r>
        <w:rPr>
          <w:color w:val="07080A"/>
          <w:spacing w:val="40"/>
          <w:w w:val="105"/>
          <w:sz w:val="21"/>
        </w:rPr>
        <w:t xml:space="preserve"> </w:t>
      </w:r>
      <w:r>
        <w:rPr>
          <w:color w:val="07080A"/>
          <w:w w:val="105"/>
          <w:sz w:val="21"/>
        </w:rPr>
        <w:t>zugewendet</w:t>
      </w:r>
      <w:r>
        <w:rPr>
          <w:color w:val="07080A"/>
          <w:spacing w:val="80"/>
          <w:w w:val="105"/>
          <w:sz w:val="21"/>
        </w:rPr>
        <w:t xml:space="preserve"> </w:t>
      </w:r>
      <w:r>
        <w:rPr>
          <w:color w:val="07080A"/>
          <w:w w:val="105"/>
          <w:sz w:val="21"/>
        </w:rPr>
        <w:t>werden.</w:t>
      </w:r>
      <w:r>
        <w:rPr>
          <w:color w:val="07080A"/>
          <w:spacing w:val="80"/>
          <w:w w:val="105"/>
          <w:sz w:val="21"/>
        </w:rPr>
        <w:t xml:space="preserve"> </w:t>
      </w:r>
      <w:r>
        <w:rPr>
          <w:color w:val="07080A"/>
          <w:w w:val="105"/>
          <w:sz w:val="21"/>
        </w:rPr>
        <w:t>Auslagen</w:t>
      </w:r>
      <w:r>
        <w:rPr>
          <w:color w:val="07080A"/>
          <w:spacing w:val="40"/>
          <w:w w:val="105"/>
          <w:sz w:val="21"/>
        </w:rPr>
        <w:t xml:space="preserve"> </w:t>
      </w:r>
      <w:r>
        <w:rPr>
          <w:color w:val="07080A"/>
          <w:w w:val="105"/>
          <w:sz w:val="21"/>
        </w:rPr>
        <w:t>und</w:t>
      </w:r>
      <w:r>
        <w:rPr>
          <w:color w:val="07080A"/>
          <w:spacing w:val="40"/>
          <w:w w:val="105"/>
          <w:sz w:val="21"/>
        </w:rPr>
        <w:t xml:space="preserve"> </w:t>
      </w:r>
      <w:r>
        <w:rPr>
          <w:color w:val="07080A"/>
          <w:w w:val="105"/>
          <w:sz w:val="21"/>
        </w:rPr>
        <w:t>Spesen</w:t>
      </w:r>
      <w:r>
        <w:rPr>
          <w:color w:val="07080A"/>
          <w:spacing w:val="40"/>
          <w:w w:val="105"/>
          <w:sz w:val="21"/>
        </w:rPr>
        <w:t xml:space="preserve"> </w:t>
      </w:r>
      <w:r>
        <w:rPr>
          <w:color w:val="07080A"/>
          <w:w w:val="105"/>
          <w:sz w:val="21"/>
        </w:rPr>
        <w:t>können</w:t>
      </w:r>
      <w:r>
        <w:rPr>
          <w:color w:val="07080A"/>
          <w:spacing w:val="40"/>
          <w:w w:val="105"/>
          <w:sz w:val="21"/>
        </w:rPr>
        <w:t xml:space="preserve"> </w:t>
      </w:r>
      <w:r>
        <w:rPr>
          <w:color w:val="07080A"/>
          <w:w w:val="105"/>
          <w:sz w:val="21"/>
        </w:rPr>
        <w:t>jedoch durch die Stiftung erstattet werden</w:t>
      </w:r>
      <w:r>
        <w:rPr>
          <w:color w:val="232324"/>
          <w:w w:val="105"/>
          <w:sz w:val="21"/>
        </w:rPr>
        <w:t>.</w:t>
      </w:r>
    </w:p>
    <w:p w14:paraId="27284EB0" w14:textId="77777777" w:rsidR="00A12E70" w:rsidRDefault="00A12E70">
      <w:pPr>
        <w:pStyle w:val="Textkrper"/>
        <w:spacing w:before="11"/>
        <w:rPr>
          <w:sz w:val="23"/>
        </w:rPr>
      </w:pPr>
    </w:p>
    <w:p w14:paraId="505F7D7E" w14:textId="77777777" w:rsidR="00A12E70" w:rsidRDefault="00E150E6">
      <w:pPr>
        <w:pStyle w:val="berschrift1"/>
      </w:pPr>
      <w:r>
        <w:rPr>
          <w:b w:val="0"/>
          <w:color w:val="07080A"/>
          <w:w w:val="105"/>
        </w:rPr>
        <w:t>§</w:t>
      </w:r>
      <w:r>
        <w:rPr>
          <w:b w:val="0"/>
          <w:color w:val="07080A"/>
          <w:spacing w:val="-12"/>
          <w:w w:val="105"/>
        </w:rPr>
        <w:t xml:space="preserve"> </w:t>
      </w:r>
      <w:r>
        <w:rPr>
          <w:color w:val="07080A"/>
          <w:w w:val="105"/>
        </w:rPr>
        <w:t>1O</w:t>
      </w:r>
      <w:r>
        <w:rPr>
          <w:color w:val="07080A"/>
          <w:spacing w:val="-4"/>
          <w:w w:val="105"/>
        </w:rPr>
        <w:t xml:space="preserve"> </w:t>
      </w:r>
      <w:r>
        <w:rPr>
          <w:color w:val="07080A"/>
          <w:w w:val="105"/>
        </w:rPr>
        <w:t>Rechte</w:t>
      </w:r>
      <w:r>
        <w:rPr>
          <w:color w:val="07080A"/>
          <w:spacing w:val="-1"/>
          <w:w w:val="105"/>
        </w:rPr>
        <w:t xml:space="preserve"> </w:t>
      </w:r>
      <w:r>
        <w:rPr>
          <w:color w:val="07080A"/>
          <w:w w:val="105"/>
        </w:rPr>
        <w:t>und</w:t>
      </w:r>
      <w:r>
        <w:rPr>
          <w:color w:val="07080A"/>
          <w:spacing w:val="-15"/>
          <w:w w:val="105"/>
        </w:rPr>
        <w:t xml:space="preserve"> </w:t>
      </w:r>
      <w:r>
        <w:rPr>
          <w:color w:val="07080A"/>
          <w:w w:val="105"/>
        </w:rPr>
        <w:t>Pflichten des</w:t>
      </w:r>
      <w:r>
        <w:rPr>
          <w:color w:val="07080A"/>
          <w:spacing w:val="-12"/>
          <w:w w:val="105"/>
        </w:rPr>
        <w:t xml:space="preserve"> </w:t>
      </w:r>
      <w:r>
        <w:rPr>
          <w:color w:val="07080A"/>
          <w:w w:val="105"/>
        </w:rPr>
        <w:t>Geschäftsführenden</w:t>
      </w:r>
      <w:r>
        <w:rPr>
          <w:color w:val="07080A"/>
          <w:spacing w:val="-14"/>
          <w:w w:val="105"/>
        </w:rPr>
        <w:t xml:space="preserve"> </w:t>
      </w:r>
      <w:r>
        <w:rPr>
          <w:color w:val="07080A"/>
          <w:spacing w:val="-2"/>
          <w:w w:val="105"/>
        </w:rPr>
        <w:t>Vorstandes</w:t>
      </w:r>
    </w:p>
    <w:p w14:paraId="7A5E3684" w14:textId="77777777" w:rsidR="00A12E70" w:rsidRDefault="00A12E70">
      <w:pPr>
        <w:pStyle w:val="Textkrper"/>
        <w:spacing w:before="5"/>
        <w:rPr>
          <w:b/>
          <w:sz w:val="35"/>
        </w:rPr>
      </w:pPr>
    </w:p>
    <w:p w14:paraId="0B5E6DCD" w14:textId="77777777" w:rsidR="00A12E70" w:rsidRDefault="00E150E6">
      <w:pPr>
        <w:pStyle w:val="Listenabsatz"/>
        <w:numPr>
          <w:ilvl w:val="0"/>
          <w:numId w:val="8"/>
        </w:numPr>
        <w:tabs>
          <w:tab w:val="left" w:pos="784"/>
        </w:tabs>
        <w:spacing w:line="326" w:lineRule="auto"/>
        <w:ind w:right="121" w:hanging="568"/>
        <w:jc w:val="both"/>
        <w:rPr>
          <w:sz w:val="21"/>
        </w:rPr>
      </w:pPr>
      <w:r>
        <w:rPr>
          <w:color w:val="07080A"/>
          <w:w w:val="105"/>
          <w:sz w:val="21"/>
        </w:rPr>
        <w:t>Der Geschäftsführende Vorstand führt die Geschäfte der Stiftung. Der Geschäftsfüh­ rende Vorstand vertritt die Stiftung gerichtlich und außergerichtli</w:t>
      </w:r>
      <w:r>
        <w:rPr>
          <w:color w:val="07080A"/>
          <w:w w:val="105"/>
          <w:sz w:val="21"/>
        </w:rPr>
        <w:t>ch</w:t>
      </w:r>
      <w:r>
        <w:rPr>
          <w:color w:val="232324"/>
          <w:w w:val="105"/>
          <w:sz w:val="21"/>
        </w:rPr>
        <w:t xml:space="preserve">. </w:t>
      </w:r>
      <w:r>
        <w:rPr>
          <w:color w:val="07080A"/>
          <w:w w:val="105"/>
          <w:sz w:val="21"/>
        </w:rPr>
        <w:t>Er hat die Stellung eines gesetzlichen Vertreters.</w:t>
      </w:r>
    </w:p>
    <w:p w14:paraId="40A71116" w14:textId="77777777" w:rsidR="00A12E70" w:rsidRDefault="00A12E70">
      <w:pPr>
        <w:pStyle w:val="Textkrper"/>
        <w:spacing w:before="10"/>
        <w:rPr>
          <w:sz w:val="25"/>
        </w:rPr>
      </w:pPr>
    </w:p>
    <w:p w14:paraId="64475AFF" w14:textId="77777777" w:rsidR="00A12E70" w:rsidRDefault="00E150E6">
      <w:pPr>
        <w:pStyle w:val="Listenabsatz"/>
        <w:numPr>
          <w:ilvl w:val="0"/>
          <w:numId w:val="8"/>
        </w:numPr>
        <w:tabs>
          <w:tab w:val="left" w:pos="788"/>
          <w:tab w:val="left" w:pos="789"/>
        </w:tabs>
        <w:ind w:left="788" w:hanging="570"/>
        <w:rPr>
          <w:sz w:val="21"/>
        </w:rPr>
      </w:pPr>
      <w:r>
        <w:rPr>
          <w:color w:val="07080A"/>
          <w:w w:val="105"/>
          <w:sz w:val="21"/>
        </w:rPr>
        <w:t>Der</w:t>
      </w:r>
      <w:r>
        <w:rPr>
          <w:color w:val="07080A"/>
          <w:spacing w:val="-5"/>
          <w:w w:val="105"/>
          <w:sz w:val="21"/>
        </w:rPr>
        <w:t xml:space="preserve"> </w:t>
      </w:r>
      <w:r>
        <w:rPr>
          <w:color w:val="07080A"/>
          <w:w w:val="105"/>
          <w:sz w:val="21"/>
        </w:rPr>
        <w:t>Geschäftsführende</w:t>
      </w:r>
      <w:r>
        <w:rPr>
          <w:color w:val="07080A"/>
          <w:spacing w:val="-6"/>
          <w:w w:val="105"/>
          <w:sz w:val="21"/>
        </w:rPr>
        <w:t xml:space="preserve"> </w:t>
      </w:r>
      <w:r>
        <w:rPr>
          <w:color w:val="07080A"/>
          <w:w w:val="105"/>
          <w:sz w:val="21"/>
        </w:rPr>
        <w:t>Vorstand</w:t>
      </w:r>
      <w:r>
        <w:rPr>
          <w:color w:val="07080A"/>
          <w:spacing w:val="2"/>
          <w:w w:val="105"/>
          <w:sz w:val="21"/>
        </w:rPr>
        <w:t xml:space="preserve"> </w:t>
      </w:r>
      <w:r>
        <w:rPr>
          <w:color w:val="07080A"/>
          <w:w w:val="105"/>
          <w:sz w:val="21"/>
        </w:rPr>
        <w:t>hat</w:t>
      </w:r>
      <w:r>
        <w:rPr>
          <w:color w:val="07080A"/>
          <w:spacing w:val="-3"/>
          <w:w w:val="105"/>
          <w:sz w:val="21"/>
        </w:rPr>
        <w:t xml:space="preserve"> </w:t>
      </w:r>
      <w:r>
        <w:rPr>
          <w:color w:val="07080A"/>
          <w:w w:val="105"/>
          <w:sz w:val="21"/>
        </w:rPr>
        <w:t>insbesondere</w:t>
      </w:r>
      <w:r>
        <w:rPr>
          <w:color w:val="07080A"/>
          <w:spacing w:val="7"/>
          <w:w w:val="105"/>
          <w:sz w:val="21"/>
        </w:rPr>
        <w:t xml:space="preserve"> </w:t>
      </w:r>
      <w:r>
        <w:rPr>
          <w:color w:val="07080A"/>
          <w:w w:val="105"/>
          <w:sz w:val="21"/>
        </w:rPr>
        <w:t>folgende</w:t>
      </w:r>
      <w:r>
        <w:rPr>
          <w:color w:val="07080A"/>
          <w:spacing w:val="3"/>
          <w:w w:val="105"/>
          <w:sz w:val="21"/>
        </w:rPr>
        <w:t xml:space="preserve"> </w:t>
      </w:r>
      <w:r>
        <w:rPr>
          <w:color w:val="07080A"/>
          <w:spacing w:val="-2"/>
          <w:w w:val="105"/>
          <w:sz w:val="21"/>
        </w:rPr>
        <w:t>Aufgaben:</w:t>
      </w:r>
    </w:p>
    <w:p w14:paraId="207AD8F5" w14:textId="77777777" w:rsidR="00A12E70" w:rsidRDefault="00A12E70">
      <w:pPr>
        <w:pStyle w:val="Textkrper"/>
      </w:pPr>
    </w:p>
    <w:p w14:paraId="23E1ED32" w14:textId="77777777" w:rsidR="00A12E70" w:rsidRDefault="00E150E6">
      <w:pPr>
        <w:pStyle w:val="Listenabsatz"/>
        <w:numPr>
          <w:ilvl w:val="1"/>
          <w:numId w:val="8"/>
        </w:numPr>
        <w:tabs>
          <w:tab w:val="left" w:pos="1360"/>
          <w:tab w:val="left" w:pos="1361"/>
        </w:tabs>
        <w:spacing w:before="140" w:line="324" w:lineRule="auto"/>
        <w:ind w:right="114" w:hanging="568"/>
        <w:rPr>
          <w:sz w:val="21"/>
        </w:rPr>
      </w:pPr>
      <w:r>
        <w:rPr>
          <w:color w:val="07080A"/>
          <w:w w:val="105"/>
          <w:sz w:val="21"/>
        </w:rPr>
        <w:t>Die Verwaltung der Stiftung; dabei kann er sich anerkannter</w:t>
      </w:r>
      <w:r>
        <w:rPr>
          <w:color w:val="07080A"/>
          <w:spacing w:val="36"/>
          <w:w w:val="105"/>
          <w:sz w:val="21"/>
        </w:rPr>
        <w:t xml:space="preserve"> </w:t>
      </w:r>
      <w:r>
        <w:rPr>
          <w:color w:val="07080A"/>
          <w:w w:val="105"/>
          <w:sz w:val="21"/>
        </w:rPr>
        <w:t>Organisationen be­ dienen, die Stiftungen verwalten und betreuen.</w:t>
      </w:r>
    </w:p>
    <w:p w14:paraId="2D5567DD" w14:textId="77777777" w:rsidR="00A12E70" w:rsidRDefault="00A12E70">
      <w:pPr>
        <w:pStyle w:val="Textkrper"/>
        <w:spacing w:before="10"/>
        <w:rPr>
          <w:sz w:val="26"/>
        </w:rPr>
      </w:pPr>
    </w:p>
    <w:p w14:paraId="407E54D0" w14:textId="77777777" w:rsidR="00A12E70" w:rsidRDefault="00E150E6">
      <w:pPr>
        <w:pStyle w:val="Listenabsatz"/>
        <w:numPr>
          <w:ilvl w:val="1"/>
          <w:numId w:val="8"/>
        </w:numPr>
        <w:tabs>
          <w:tab w:val="left" w:pos="1364"/>
          <w:tab w:val="left" w:pos="1366"/>
        </w:tabs>
        <w:ind w:left="1365" w:hanging="571"/>
        <w:rPr>
          <w:sz w:val="21"/>
        </w:rPr>
      </w:pPr>
      <w:r>
        <w:rPr>
          <w:color w:val="07080A"/>
          <w:w w:val="105"/>
          <w:sz w:val="21"/>
        </w:rPr>
        <w:t>die</w:t>
      </w:r>
      <w:r>
        <w:rPr>
          <w:color w:val="07080A"/>
          <w:spacing w:val="-4"/>
          <w:w w:val="105"/>
          <w:sz w:val="21"/>
        </w:rPr>
        <w:t xml:space="preserve"> </w:t>
      </w:r>
      <w:r>
        <w:rPr>
          <w:color w:val="07080A"/>
          <w:w w:val="105"/>
          <w:sz w:val="21"/>
        </w:rPr>
        <w:t>Einrichtung,</w:t>
      </w:r>
      <w:r>
        <w:rPr>
          <w:color w:val="07080A"/>
          <w:spacing w:val="15"/>
          <w:w w:val="105"/>
          <w:sz w:val="21"/>
        </w:rPr>
        <w:t xml:space="preserve"> </w:t>
      </w:r>
      <w:r>
        <w:rPr>
          <w:color w:val="07080A"/>
          <w:w w:val="105"/>
          <w:sz w:val="21"/>
        </w:rPr>
        <w:t>die</w:t>
      </w:r>
      <w:r>
        <w:rPr>
          <w:color w:val="07080A"/>
          <w:spacing w:val="-7"/>
          <w:w w:val="105"/>
          <w:sz w:val="21"/>
        </w:rPr>
        <w:t xml:space="preserve"> </w:t>
      </w:r>
      <w:r>
        <w:rPr>
          <w:color w:val="07080A"/>
          <w:w w:val="105"/>
          <w:sz w:val="21"/>
        </w:rPr>
        <w:t>Besetzung</w:t>
      </w:r>
      <w:r>
        <w:rPr>
          <w:color w:val="07080A"/>
          <w:spacing w:val="14"/>
          <w:w w:val="105"/>
          <w:sz w:val="21"/>
        </w:rPr>
        <w:t xml:space="preserve"> </w:t>
      </w:r>
      <w:r>
        <w:rPr>
          <w:color w:val="07080A"/>
          <w:w w:val="105"/>
          <w:sz w:val="21"/>
        </w:rPr>
        <w:t>und</w:t>
      </w:r>
      <w:r>
        <w:rPr>
          <w:color w:val="07080A"/>
          <w:spacing w:val="-4"/>
          <w:w w:val="105"/>
          <w:sz w:val="21"/>
        </w:rPr>
        <w:t xml:space="preserve"> </w:t>
      </w:r>
      <w:r>
        <w:rPr>
          <w:color w:val="07080A"/>
          <w:w w:val="105"/>
          <w:sz w:val="21"/>
        </w:rPr>
        <w:t>den</w:t>
      </w:r>
      <w:r>
        <w:rPr>
          <w:color w:val="07080A"/>
          <w:spacing w:val="-5"/>
          <w:w w:val="105"/>
          <w:sz w:val="21"/>
        </w:rPr>
        <w:t xml:space="preserve"> </w:t>
      </w:r>
      <w:r>
        <w:rPr>
          <w:color w:val="07080A"/>
          <w:w w:val="105"/>
          <w:sz w:val="21"/>
        </w:rPr>
        <w:t>Betrieb</w:t>
      </w:r>
      <w:r>
        <w:rPr>
          <w:color w:val="07080A"/>
          <w:spacing w:val="-1"/>
          <w:w w:val="105"/>
          <w:sz w:val="21"/>
        </w:rPr>
        <w:t xml:space="preserve"> </w:t>
      </w:r>
      <w:r>
        <w:rPr>
          <w:color w:val="07080A"/>
          <w:w w:val="105"/>
          <w:sz w:val="21"/>
        </w:rPr>
        <w:t>des</w:t>
      </w:r>
      <w:r>
        <w:rPr>
          <w:color w:val="07080A"/>
          <w:spacing w:val="1"/>
          <w:w w:val="105"/>
          <w:sz w:val="21"/>
        </w:rPr>
        <w:t xml:space="preserve"> </w:t>
      </w:r>
      <w:r>
        <w:rPr>
          <w:color w:val="07080A"/>
          <w:spacing w:val="-2"/>
          <w:w w:val="105"/>
          <w:sz w:val="21"/>
        </w:rPr>
        <w:t>Stiftungsbüros,</w:t>
      </w:r>
    </w:p>
    <w:p w14:paraId="49888CFF" w14:textId="77777777" w:rsidR="00A12E70" w:rsidRDefault="00A12E70">
      <w:pPr>
        <w:pStyle w:val="Textkrper"/>
      </w:pPr>
    </w:p>
    <w:p w14:paraId="1695FFE3" w14:textId="77777777" w:rsidR="00A12E70" w:rsidRDefault="00E150E6">
      <w:pPr>
        <w:pStyle w:val="Listenabsatz"/>
        <w:numPr>
          <w:ilvl w:val="1"/>
          <w:numId w:val="8"/>
        </w:numPr>
        <w:tabs>
          <w:tab w:val="left" w:pos="1364"/>
          <w:tab w:val="left" w:pos="1366"/>
        </w:tabs>
        <w:spacing w:before="140" w:line="338" w:lineRule="auto"/>
        <w:ind w:left="1368" w:right="113" w:hanging="568"/>
        <w:rPr>
          <w:sz w:val="21"/>
        </w:rPr>
      </w:pPr>
      <w:r>
        <w:rPr>
          <w:color w:val="07080A"/>
          <w:w w:val="105"/>
          <w:sz w:val="21"/>
        </w:rPr>
        <w:t>die Organisation</w:t>
      </w:r>
      <w:r>
        <w:rPr>
          <w:color w:val="07080A"/>
          <w:spacing w:val="31"/>
          <w:w w:val="105"/>
          <w:sz w:val="21"/>
        </w:rPr>
        <w:t xml:space="preserve"> </w:t>
      </w:r>
      <w:r>
        <w:rPr>
          <w:color w:val="07080A"/>
          <w:w w:val="105"/>
          <w:sz w:val="21"/>
        </w:rPr>
        <w:t>und Durchführung</w:t>
      </w:r>
      <w:r>
        <w:rPr>
          <w:color w:val="07080A"/>
          <w:spacing w:val="33"/>
          <w:w w:val="105"/>
          <w:sz w:val="21"/>
        </w:rPr>
        <w:t xml:space="preserve"> </w:t>
      </w:r>
      <w:r>
        <w:rPr>
          <w:color w:val="07080A"/>
          <w:w w:val="105"/>
          <w:sz w:val="21"/>
        </w:rPr>
        <w:t xml:space="preserve">von Sitzungen und Veranstaltungen der Stif­ </w:t>
      </w:r>
      <w:r>
        <w:rPr>
          <w:color w:val="07080A"/>
          <w:spacing w:val="-4"/>
          <w:w w:val="105"/>
          <w:sz w:val="21"/>
        </w:rPr>
        <w:t>tung,</w:t>
      </w:r>
    </w:p>
    <w:p w14:paraId="13865480" w14:textId="77777777" w:rsidR="00A12E70" w:rsidRDefault="00A12E70">
      <w:pPr>
        <w:pStyle w:val="Textkrper"/>
        <w:spacing w:before="8"/>
        <w:rPr>
          <w:sz w:val="24"/>
        </w:rPr>
      </w:pPr>
    </w:p>
    <w:p w14:paraId="23646C59" w14:textId="77777777" w:rsidR="00A12E70" w:rsidRDefault="00E150E6">
      <w:pPr>
        <w:pStyle w:val="Listenabsatz"/>
        <w:numPr>
          <w:ilvl w:val="1"/>
          <w:numId w:val="8"/>
        </w:numPr>
        <w:tabs>
          <w:tab w:val="left" w:pos="1369"/>
          <w:tab w:val="left" w:pos="1370"/>
        </w:tabs>
        <w:ind w:left="1369" w:hanging="573"/>
        <w:rPr>
          <w:sz w:val="21"/>
        </w:rPr>
      </w:pPr>
      <w:r>
        <w:rPr>
          <w:color w:val="07080A"/>
          <w:w w:val="105"/>
          <w:sz w:val="21"/>
        </w:rPr>
        <w:t>die Regelung</w:t>
      </w:r>
      <w:r>
        <w:rPr>
          <w:color w:val="07080A"/>
          <w:spacing w:val="9"/>
          <w:w w:val="105"/>
          <w:sz w:val="21"/>
        </w:rPr>
        <w:t xml:space="preserve"> </w:t>
      </w:r>
      <w:r>
        <w:rPr>
          <w:color w:val="07080A"/>
          <w:w w:val="105"/>
          <w:sz w:val="21"/>
        </w:rPr>
        <w:t>der</w:t>
      </w:r>
      <w:r>
        <w:rPr>
          <w:color w:val="07080A"/>
          <w:spacing w:val="-1"/>
          <w:w w:val="105"/>
          <w:sz w:val="21"/>
        </w:rPr>
        <w:t xml:space="preserve"> </w:t>
      </w:r>
      <w:r>
        <w:rPr>
          <w:color w:val="07080A"/>
          <w:w w:val="105"/>
          <w:sz w:val="21"/>
        </w:rPr>
        <w:t>kaufmännischen</w:t>
      </w:r>
      <w:r>
        <w:rPr>
          <w:color w:val="07080A"/>
          <w:spacing w:val="-6"/>
          <w:w w:val="105"/>
          <w:sz w:val="21"/>
        </w:rPr>
        <w:t xml:space="preserve"> </w:t>
      </w:r>
      <w:r>
        <w:rPr>
          <w:color w:val="07080A"/>
          <w:w w:val="105"/>
          <w:sz w:val="21"/>
        </w:rPr>
        <w:t>und</w:t>
      </w:r>
      <w:r>
        <w:rPr>
          <w:color w:val="07080A"/>
          <w:spacing w:val="2"/>
          <w:w w:val="105"/>
          <w:sz w:val="21"/>
        </w:rPr>
        <w:t xml:space="preserve"> </w:t>
      </w:r>
      <w:r>
        <w:rPr>
          <w:color w:val="07080A"/>
          <w:w w:val="105"/>
          <w:sz w:val="21"/>
        </w:rPr>
        <w:t>finanziellen</w:t>
      </w:r>
      <w:r>
        <w:rPr>
          <w:color w:val="07080A"/>
          <w:spacing w:val="12"/>
          <w:w w:val="105"/>
          <w:sz w:val="21"/>
        </w:rPr>
        <w:t xml:space="preserve"> </w:t>
      </w:r>
      <w:r>
        <w:rPr>
          <w:color w:val="07080A"/>
          <w:w w:val="105"/>
          <w:sz w:val="21"/>
        </w:rPr>
        <w:t>Angelegenheiten</w:t>
      </w:r>
      <w:r>
        <w:rPr>
          <w:color w:val="07080A"/>
          <w:spacing w:val="-7"/>
          <w:w w:val="105"/>
          <w:sz w:val="21"/>
        </w:rPr>
        <w:t xml:space="preserve"> </w:t>
      </w:r>
      <w:r>
        <w:rPr>
          <w:color w:val="07080A"/>
          <w:w w:val="105"/>
          <w:sz w:val="21"/>
        </w:rPr>
        <w:t>der</w:t>
      </w:r>
      <w:r>
        <w:rPr>
          <w:color w:val="07080A"/>
          <w:spacing w:val="-3"/>
          <w:w w:val="105"/>
          <w:sz w:val="21"/>
        </w:rPr>
        <w:t xml:space="preserve"> </w:t>
      </w:r>
      <w:r>
        <w:rPr>
          <w:color w:val="07080A"/>
          <w:spacing w:val="-2"/>
          <w:w w:val="105"/>
          <w:sz w:val="21"/>
        </w:rPr>
        <w:t>Stiftung,</w:t>
      </w:r>
    </w:p>
    <w:p w14:paraId="5E9D4E7F" w14:textId="77777777" w:rsidR="00A12E70" w:rsidRDefault="00A12E70">
      <w:pPr>
        <w:pStyle w:val="Textkrper"/>
      </w:pPr>
    </w:p>
    <w:p w14:paraId="53D958DE" w14:textId="77777777" w:rsidR="00A12E70" w:rsidRDefault="00E150E6">
      <w:pPr>
        <w:pStyle w:val="Listenabsatz"/>
        <w:numPr>
          <w:ilvl w:val="1"/>
          <w:numId w:val="8"/>
        </w:numPr>
        <w:tabs>
          <w:tab w:val="left" w:pos="1364"/>
          <w:tab w:val="left" w:pos="1366"/>
        </w:tabs>
        <w:spacing w:before="150"/>
        <w:ind w:left="1365" w:hanging="570"/>
        <w:rPr>
          <w:sz w:val="21"/>
        </w:rPr>
      </w:pPr>
      <w:r>
        <w:rPr>
          <w:color w:val="07080A"/>
          <w:w w:val="105"/>
          <w:sz w:val="21"/>
        </w:rPr>
        <w:t>die</w:t>
      </w:r>
      <w:r>
        <w:rPr>
          <w:color w:val="07080A"/>
          <w:spacing w:val="-7"/>
          <w:w w:val="105"/>
          <w:sz w:val="21"/>
        </w:rPr>
        <w:t xml:space="preserve"> </w:t>
      </w:r>
      <w:r>
        <w:rPr>
          <w:color w:val="07080A"/>
          <w:w w:val="105"/>
          <w:sz w:val="21"/>
        </w:rPr>
        <w:t>Unterstützung</w:t>
      </w:r>
      <w:r>
        <w:rPr>
          <w:color w:val="07080A"/>
          <w:spacing w:val="13"/>
          <w:w w:val="105"/>
          <w:sz w:val="21"/>
        </w:rPr>
        <w:t xml:space="preserve"> </w:t>
      </w:r>
      <w:r>
        <w:rPr>
          <w:color w:val="07080A"/>
          <w:w w:val="105"/>
          <w:sz w:val="21"/>
        </w:rPr>
        <w:t>des</w:t>
      </w:r>
      <w:r>
        <w:rPr>
          <w:color w:val="07080A"/>
          <w:spacing w:val="-7"/>
          <w:w w:val="105"/>
          <w:sz w:val="21"/>
        </w:rPr>
        <w:t xml:space="preserve"> </w:t>
      </w:r>
      <w:r>
        <w:rPr>
          <w:color w:val="07080A"/>
          <w:w w:val="105"/>
          <w:sz w:val="21"/>
        </w:rPr>
        <w:t>Wissenschaftlichen</w:t>
      </w:r>
      <w:r>
        <w:rPr>
          <w:color w:val="07080A"/>
          <w:spacing w:val="-3"/>
          <w:w w:val="105"/>
          <w:sz w:val="21"/>
        </w:rPr>
        <w:t xml:space="preserve"> </w:t>
      </w:r>
      <w:r>
        <w:rPr>
          <w:color w:val="07080A"/>
          <w:spacing w:val="-2"/>
          <w:w w:val="105"/>
          <w:sz w:val="21"/>
        </w:rPr>
        <w:t>Vorstands,</w:t>
      </w:r>
    </w:p>
    <w:p w14:paraId="54332AB8" w14:textId="77777777" w:rsidR="00A12E70" w:rsidRDefault="00A12E70">
      <w:pPr>
        <w:pStyle w:val="Textkrper"/>
      </w:pPr>
    </w:p>
    <w:p w14:paraId="49FAA82A" w14:textId="77777777" w:rsidR="00A12E70" w:rsidRDefault="00E150E6">
      <w:pPr>
        <w:pStyle w:val="Listenabsatz"/>
        <w:numPr>
          <w:ilvl w:val="1"/>
          <w:numId w:val="8"/>
        </w:numPr>
        <w:tabs>
          <w:tab w:val="left" w:pos="1370"/>
          <w:tab w:val="left" w:pos="1371"/>
        </w:tabs>
        <w:spacing w:before="140" w:line="314" w:lineRule="auto"/>
        <w:ind w:left="1365" w:right="109" w:hanging="568"/>
        <w:rPr>
          <w:sz w:val="21"/>
        </w:rPr>
      </w:pPr>
      <w:r>
        <w:rPr>
          <w:color w:val="07080A"/>
          <w:w w:val="105"/>
          <w:sz w:val="21"/>
        </w:rPr>
        <w:t>sowie alle Maßnahmen und Handlungen gegenüber allen öffentlichen und nic</w:t>
      </w:r>
      <w:r>
        <w:rPr>
          <w:color w:val="07080A"/>
          <w:w w:val="105"/>
          <w:sz w:val="21"/>
        </w:rPr>
        <w:t>ht­ öffentlichen Einrichtungen, die zur Erreichung des Stiftungszwecks sinnvoll sind.</w:t>
      </w:r>
    </w:p>
    <w:p w14:paraId="30122C80" w14:textId="77777777" w:rsidR="00A12E70" w:rsidRDefault="00A12E70">
      <w:pPr>
        <w:pStyle w:val="Textkrper"/>
        <w:spacing w:before="5"/>
        <w:rPr>
          <w:sz w:val="26"/>
        </w:rPr>
      </w:pPr>
    </w:p>
    <w:p w14:paraId="4441EACA" w14:textId="77777777" w:rsidR="00A12E70" w:rsidRDefault="00E150E6">
      <w:pPr>
        <w:pStyle w:val="berschrift1"/>
        <w:ind w:right="1072"/>
      </w:pPr>
      <w:r>
        <w:rPr>
          <w:b w:val="0"/>
          <w:color w:val="07080A"/>
          <w:w w:val="105"/>
        </w:rPr>
        <w:t>§</w:t>
      </w:r>
      <w:r>
        <w:rPr>
          <w:b w:val="0"/>
          <w:color w:val="07080A"/>
          <w:spacing w:val="3"/>
          <w:w w:val="105"/>
        </w:rPr>
        <w:t xml:space="preserve"> </w:t>
      </w:r>
      <w:r>
        <w:rPr>
          <w:color w:val="07080A"/>
          <w:w w:val="105"/>
        </w:rPr>
        <w:t>11</w:t>
      </w:r>
      <w:r>
        <w:rPr>
          <w:color w:val="07080A"/>
          <w:spacing w:val="-4"/>
          <w:w w:val="105"/>
        </w:rPr>
        <w:t xml:space="preserve"> </w:t>
      </w:r>
      <w:r>
        <w:rPr>
          <w:color w:val="07080A"/>
          <w:w w:val="105"/>
        </w:rPr>
        <w:t>Geschäftsordnung des</w:t>
      </w:r>
      <w:r>
        <w:rPr>
          <w:color w:val="07080A"/>
          <w:spacing w:val="-3"/>
          <w:w w:val="105"/>
        </w:rPr>
        <w:t xml:space="preserve"> </w:t>
      </w:r>
      <w:r>
        <w:rPr>
          <w:color w:val="07080A"/>
          <w:w w:val="105"/>
        </w:rPr>
        <w:t>Geschäftsführenden</w:t>
      </w:r>
      <w:r>
        <w:rPr>
          <w:color w:val="07080A"/>
          <w:spacing w:val="-4"/>
          <w:w w:val="105"/>
        </w:rPr>
        <w:t xml:space="preserve"> </w:t>
      </w:r>
      <w:r>
        <w:rPr>
          <w:color w:val="07080A"/>
          <w:spacing w:val="-2"/>
          <w:w w:val="105"/>
        </w:rPr>
        <w:t>Vorstandes</w:t>
      </w:r>
    </w:p>
    <w:p w14:paraId="2FD91B61" w14:textId="77777777" w:rsidR="00A12E70" w:rsidRDefault="00A12E70">
      <w:pPr>
        <w:pStyle w:val="Textkrper"/>
        <w:spacing w:before="5"/>
        <w:rPr>
          <w:b/>
          <w:sz w:val="35"/>
        </w:rPr>
      </w:pPr>
    </w:p>
    <w:p w14:paraId="36FC2378" w14:textId="77777777" w:rsidR="00A12E70" w:rsidRDefault="00E150E6">
      <w:pPr>
        <w:spacing w:line="319" w:lineRule="auto"/>
        <w:ind w:left="229" w:firstLine="1"/>
        <w:rPr>
          <w:sz w:val="21"/>
        </w:rPr>
      </w:pPr>
      <w:r>
        <w:rPr>
          <w:color w:val="07080A"/>
          <w:w w:val="105"/>
          <w:sz w:val="21"/>
        </w:rPr>
        <w:t>Der Geschäftsführende</w:t>
      </w:r>
      <w:r>
        <w:rPr>
          <w:color w:val="07080A"/>
          <w:spacing w:val="-6"/>
          <w:w w:val="105"/>
          <w:sz w:val="21"/>
        </w:rPr>
        <w:t xml:space="preserve"> </w:t>
      </w:r>
      <w:r>
        <w:rPr>
          <w:color w:val="07080A"/>
          <w:w w:val="105"/>
          <w:sz w:val="21"/>
        </w:rPr>
        <w:t>Vorstand kann sich eine Geschäftsordnung</w:t>
      </w:r>
      <w:r>
        <w:rPr>
          <w:color w:val="07080A"/>
          <w:spacing w:val="-11"/>
          <w:w w:val="105"/>
          <w:sz w:val="21"/>
        </w:rPr>
        <w:t xml:space="preserve"> </w:t>
      </w:r>
      <w:r>
        <w:rPr>
          <w:color w:val="07080A"/>
          <w:w w:val="105"/>
          <w:sz w:val="21"/>
        </w:rPr>
        <w:t>geben, die vom Stif­ tungsrat zu genehmigen ist.</w:t>
      </w:r>
    </w:p>
    <w:p w14:paraId="01E97429" w14:textId="77777777" w:rsidR="00A12E70" w:rsidRDefault="00A12E70">
      <w:pPr>
        <w:pStyle w:val="Textkrper"/>
      </w:pPr>
    </w:p>
    <w:p w14:paraId="7419F9E5" w14:textId="77777777" w:rsidR="00A12E70" w:rsidRDefault="00A12E70">
      <w:pPr>
        <w:pStyle w:val="Textkrper"/>
      </w:pPr>
    </w:p>
    <w:p w14:paraId="2394BE75" w14:textId="77777777" w:rsidR="00A12E70" w:rsidRDefault="00A12E70">
      <w:pPr>
        <w:pStyle w:val="Textkrper"/>
      </w:pPr>
    </w:p>
    <w:p w14:paraId="1C5B4714" w14:textId="77777777" w:rsidR="00A12E70" w:rsidRDefault="00A12E70">
      <w:pPr>
        <w:pStyle w:val="Textkrper"/>
        <w:rPr>
          <w:sz w:val="19"/>
        </w:rPr>
      </w:pPr>
    </w:p>
    <w:p w14:paraId="74C2830F" w14:textId="77777777" w:rsidR="00A12E70" w:rsidRDefault="00E150E6">
      <w:pPr>
        <w:pStyle w:val="berschrift1"/>
        <w:ind w:right="1088"/>
      </w:pPr>
      <w:r>
        <w:rPr>
          <w:b w:val="0"/>
          <w:color w:val="07080A"/>
          <w:w w:val="105"/>
        </w:rPr>
        <w:t>§</w:t>
      </w:r>
      <w:r>
        <w:rPr>
          <w:b w:val="0"/>
          <w:color w:val="07080A"/>
          <w:spacing w:val="7"/>
          <w:w w:val="105"/>
        </w:rPr>
        <w:t xml:space="preserve"> </w:t>
      </w:r>
      <w:r>
        <w:rPr>
          <w:color w:val="07080A"/>
          <w:w w:val="105"/>
        </w:rPr>
        <w:t>12</w:t>
      </w:r>
      <w:r>
        <w:rPr>
          <w:color w:val="07080A"/>
          <w:spacing w:val="-2"/>
          <w:w w:val="105"/>
        </w:rPr>
        <w:t xml:space="preserve"> Stiftungsrat</w:t>
      </w:r>
    </w:p>
    <w:p w14:paraId="652ACA83" w14:textId="77777777" w:rsidR="00A12E70" w:rsidRDefault="00A12E70">
      <w:pPr>
        <w:pStyle w:val="Textkrper"/>
        <w:spacing w:before="10"/>
        <w:rPr>
          <w:b/>
          <w:sz w:val="35"/>
        </w:rPr>
      </w:pPr>
    </w:p>
    <w:p w14:paraId="35A7EB5E" w14:textId="77777777" w:rsidR="00A12E70" w:rsidRDefault="00E150E6">
      <w:pPr>
        <w:pStyle w:val="Listenabsatz"/>
        <w:numPr>
          <w:ilvl w:val="0"/>
          <w:numId w:val="7"/>
        </w:numPr>
        <w:tabs>
          <w:tab w:val="left" w:pos="794"/>
        </w:tabs>
        <w:spacing w:line="319" w:lineRule="auto"/>
        <w:ind w:right="105" w:hanging="574"/>
        <w:jc w:val="both"/>
        <w:rPr>
          <w:color w:val="07080A"/>
          <w:sz w:val="21"/>
        </w:rPr>
      </w:pPr>
      <w:r>
        <w:rPr>
          <w:color w:val="07080A"/>
          <w:w w:val="105"/>
          <w:sz w:val="21"/>
        </w:rPr>
        <w:t>Der Stiftungsrat besteht aus mindestens zwei und höchstens vier Mitgliedern; er wird gebildet aus Herrn Martin K</w:t>
      </w:r>
      <w:r>
        <w:rPr>
          <w:color w:val="232324"/>
          <w:w w:val="105"/>
          <w:sz w:val="21"/>
        </w:rPr>
        <w:t>i</w:t>
      </w:r>
      <w:r>
        <w:rPr>
          <w:color w:val="07080A"/>
          <w:w w:val="105"/>
          <w:sz w:val="21"/>
        </w:rPr>
        <w:t>nd und Herr Dr. Alexander Kind. Weitere Mitglieder des Stiftungsrats be</w:t>
      </w:r>
      <w:r>
        <w:rPr>
          <w:color w:val="07080A"/>
          <w:w w:val="105"/>
          <w:sz w:val="21"/>
        </w:rPr>
        <w:t>stellt die KIND Hörgeräte GmbH &amp; Co</w:t>
      </w:r>
      <w:r>
        <w:rPr>
          <w:color w:val="232324"/>
          <w:w w:val="105"/>
          <w:sz w:val="21"/>
        </w:rPr>
        <w:t>.</w:t>
      </w:r>
      <w:r>
        <w:rPr>
          <w:color w:val="232324"/>
          <w:spacing w:val="-2"/>
          <w:w w:val="105"/>
          <w:sz w:val="21"/>
        </w:rPr>
        <w:t xml:space="preserve"> </w:t>
      </w:r>
      <w:r>
        <w:rPr>
          <w:color w:val="07080A"/>
          <w:w w:val="105"/>
          <w:sz w:val="21"/>
        </w:rPr>
        <w:t>KG bzw</w:t>
      </w:r>
      <w:r>
        <w:rPr>
          <w:color w:val="232324"/>
          <w:w w:val="105"/>
          <w:sz w:val="21"/>
        </w:rPr>
        <w:t>.</w:t>
      </w:r>
      <w:r>
        <w:rPr>
          <w:color w:val="232324"/>
          <w:spacing w:val="-6"/>
          <w:w w:val="105"/>
          <w:sz w:val="21"/>
        </w:rPr>
        <w:t xml:space="preserve"> </w:t>
      </w:r>
      <w:r>
        <w:rPr>
          <w:color w:val="07080A"/>
          <w:w w:val="105"/>
          <w:sz w:val="21"/>
        </w:rPr>
        <w:t>ihr Gesamtrechtsnach­ folger</w:t>
      </w:r>
      <w:r>
        <w:rPr>
          <w:color w:val="232324"/>
          <w:w w:val="105"/>
          <w:sz w:val="21"/>
        </w:rPr>
        <w:t>,</w:t>
      </w:r>
      <w:r>
        <w:rPr>
          <w:color w:val="232324"/>
          <w:spacing w:val="-7"/>
          <w:w w:val="105"/>
          <w:sz w:val="21"/>
        </w:rPr>
        <w:t xml:space="preserve"> </w:t>
      </w:r>
      <w:r>
        <w:rPr>
          <w:color w:val="07080A"/>
          <w:w w:val="105"/>
          <w:sz w:val="21"/>
        </w:rPr>
        <w:t>solange sie existieren. Sollte dies nicht mehr der Fall sein, erfolgt die Bestellung</w:t>
      </w:r>
    </w:p>
    <w:p w14:paraId="05FD3E95" w14:textId="77777777" w:rsidR="00A12E70" w:rsidRDefault="00A12E70">
      <w:pPr>
        <w:pStyle w:val="Textkrper"/>
        <w:rPr>
          <w:sz w:val="20"/>
        </w:rPr>
      </w:pPr>
    </w:p>
    <w:p w14:paraId="5F568DE7" w14:textId="77777777" w:rsidR="00A12E70" w:rsidRDefault="00A12E70">
      <w:pPr>
        <w:pStyle w:val="Textkrper"/>
        <w:rPr>
          <w:sz w:val="20"/>
        </w:rPr>
      </w:pPr>
    </w:p>
    <w:p w14:paraId="168EC477" w14:textId="77777777" w:rsidR="00A12E70" w:rsidRDefault="00E150E6">
      <w:pPr>
        <w:pStyle w:val="Textkrper"/>
        <w:spacing w:before="3"/>
        <w:rPr>
          <w:sz w:val="21"/>
        </w:rPr>
      </w:pPr>
      <w:r>
        <w:pict w14:anchorId="4AA9B7F9">
          <v:shape id="docshape17" o:spid="_x0000_s1052" style="position:absolute;margin-left:91.35pt;margin-top:13.4pt;width:463.25pt;height:.1pt;z-index:-15712256;mso-wrap-distance-left:0;mso-wrap-distance-right:0;mso-position-horizontal-relative:page" coordorigin="1827,268" coordsize="9265,0" path="m1827,268r9264,e" filled="f" strokeweight=".339mm">
            <v:path arrowok="t"/>
            <w10:wrap type="topAndBottom" anchorx="page"/>
          </v:shape>
        </w:pict>
      </w:r>
    </w:p>
    <w:p w14:paraId="7E13D222" w14:textId="77777777" w:rsidR="00A12E70" w:rsidRDefault="00A12E70">
      <w:pPr>
        <w:rPr>
          <w:sz w:val="21"/>
        </w:rPr>
        <w:sectPr w:rsidR="00A12E70">
          <w:headerReference w:type="default" r:id="rId21"/>
          <w:footerReference w:type="default" r:id="rId22"/>
          <w:pgSz w:w="12240" w:h="16840"/>
          <w:pgMar w:top="2040" w:right="1040" w:bottom="1060" w:left="1700" w:header="1525" w:footer="865" w:gutter="0"/>
          <w:cols w:space="720"/>
        </w:sectPr>
      </w:pPr>
    </w:p>
    <w:p w14:paraId="59715870" w14:textId="77777777" w:rsidR="00A12E70" w:rsidRDefault="00E150E6">
      <w:pPr>
        <w:pStyle w:val="Textkrper"/>
        <w:spacing w:before="8"/>
        <w:rPr>
          <w:sz w:val="23"/>
        </w:rPr>
      </w:pPr>
      <w:r>
        <w:lastRenderedPageBreak/>
        <w:pict w14:anchorId="6C03B8B3">
          <v:line id="_x0000_s1051" style="position:absolute;z-index:15747584;mso-position-horizontal-relative:page;mso-position-vertical-relative:page" from="1.9pt,392.55pt" to="1.9pt,351.2pt" strokeweight=".16961mm">
            <w10:wrap anchorx="page" anchory="page"/>
          </v:line>
        </w:pict>
      </w:r>
      <w:r>
        <w:pict w14:anchorId="65D1A4C9">
          <v:line id="_x0000_s1050" style="position:absolute;z-index:15748608;mso-position-horizontal-relative:page;mso-position-vertical-relative:page" from="470.2pt,836.7pt" to="601.9pt,836.7pt" strokeweight=".1695mm">
            <w10:wrap anchorx="page" anchory="page"/>
          </v:line>
        </w:pict>
      </w:r>
      <w:r>
        <w:pict w14:anchorId="36AB934E">
          <v:line id="_x0000_s1049" style="position:absolute;z-index:15749120;mso-position-horizontal-relative:page;mso-position-vertical-relative:page" from="392.3pt,837.45pt" to="465.35pt,837.45pt" strokeweight=".1695mm">
            <w10:wrap anchorx="page" anchory="page"/>
          </v:line>
        </w:pict>
      </w:r>
      <w:r>
        <w:pict w14:anchorId="6F3EDA78">
          <v:line id="_x0000_s1048" style="position:absolute;z-index:15749632;mso-position-horizontal-relative:page;mso-position-vertical-relative:page" from="228.85pt,838.15pt" to="382.7pt,838.15pt" strokeweight=".1695mm">
            <w10:wrap anchorx="page" anchory="page"/>
          </v:line>
        </w:pict>
      </w:r>
      <w:r>
        <w:pict w14:anchorId="59502434">
          <v:line id="_x0000_s1047" style="position:absolute;z-index:15750144;mso-position-horizontal-relative:page;mso-position-vertical-relative:page" from="69.25pt,838.9pt" to="223.05pt,838.9pt" strokeweight=".1695mm">
            <w10:wrap anchorx="page" anchory="page"/>
          </v:line>
        </w:pict>
      </w:r>
    </w:p>
    <w:p w14:paraId="6C5AA4B7" w14:textId="77777777" w:rsidR="00A12E70" w:rsidRDefault="00E150E6">
      <w:pPr>
        <w:pStyle w:val="Textkrper"/>
        <w:spacing w:before="93" w:line="309" w:lineRule="auto"/>
        <w:ind w:left="689" w:hanging="3"/>
      </w:pPr>
      <w:r>
        <w:rPr>
          <w:color w:val="08080A"/>
        </w:rPr>
        <w:t>der Mitglieder des Stiftungsrats im Wege der Kooptation, wobei eine Wiederbestellung zulässig ist.</w:t>
      </w:r>
    </w:p>
    <w:p w14:paraId="6C6DED20" w14:textId="77777777" w:rsidR="00A12E70" w:rsidRDefault="00A12E70">
      <w:pPr>
        <w:pStyle w:val="Textkrper"/>
        <w:spacing w:before="9"/>
        <w:rPr>
          <w:sz w:val="26"/>
        </w:rPr>
      </w:pPr>
    </w:p>
    <w:p w14:paraId="502ECD26" w14:textId="539D0F82" w:rsidR="00A12E70" w:rsidRDefault="00E150E6">
      <w:pPr>
        <w:pStyle w:val="Listenabsatz"/>
        <w:numPr>
          <w:ilvl w:val="0"/>
          <w:numId w:val="7"/>
        </w:numPr>
        <w:tabs>
          <w:tab w:val="left" w:pos="694"/>
        </w:tabs>
        <w:spacing w:line="302" w:lineRule="auto"/>
        <w:ind w:left="688" w:right="216" w:hanging="571"/>
        <w:jc w:val="both"/>
        <w:rPr>
          <w:color w:val="08080A"/>
        </w:rPr>
      </w:pPr>
      <w:r>
        <w:rPr>
          <w:color w:val="08080A"/>
        </w:rPr>
        <w:t>Vorsitzender des Stiftungsrats ist Herr Martin Kind. Scheidet Herr Martin Kind aus dem Stiftungsrat aus</w:t>
      </w:r>
      <w:r>
        <w:rPr>
          <w:color w:val="08080A"/>
        </w:rPr>
        <w:t>,</w:t>
      </w:r>
      <w:r>
        <w:rPr>
          <w:color w:val="08080A"/>
          <w:spacing w:val="-16"/>
        </w:rPr>
        <w:t xml:space="preserve"> </w:t>
      </w:r>
      <w:r>
        <w:rPr>
          <w:color w:val="08080A"/>
        </w:rPr>
        <w:t>so wird Her</w:t>
      </w:r>
      <w:r>
        <w:rPr>
          <w:color w:val="08080A"/>
        </w:rPr>
        <w:t>r Dr. Alexander Kind Vorsitzender des Stiftungsrats. Der Stiftungsrat wählt aus seiner Mitte einen Vorsitzenden, sofern weder Martin Kind noch Herr Dr.</w:t>
      </w:r>
      <w:r>
        <w:rPr>
          <w:color w:val="08080A"/>
          <w:spacing w:val="-7"/>
        </w:rPr>
        <w:t xml:space="preserve"> </w:t>
      </w:r>
      <w:r>
        <w:rPr>
          <w:color w:val="08080A"/>
        </w:rPr>
        <w:t>Alexander Kind Vorsitzender des Stiftungsrats sind.</w:t>
      </w:r>
    </w:p>
    <w:p w14:paraId="2E8113A1" w14:textId="77777777" w:rsidR="00A12E70" w:rsidRDefault="00A12E70">
      <w:pPr>
        <w:pStyle w:val="Textkrper"/>
        <w:spacing w:before="3"/>
        <w:rPr>
          <w:sz w:val="28"/>
        </w:rPr>
      </w:pPr>
    </w:p>
    <w:p w14:paraId="28DAE5C0" w14:textId="77777777" w:rsidR="00A12E70" w:rsidRDefault="00E150E6">
      <w:pPr>
        <w:pStyle w:val="Listenabsatz"/>
        <w:numPr>
          <w:ilvl w:val="0"/>
          <w:numId w:val="7"/>
        </w:numPr>
        <w:tabs>
          <w:tab w:val="left" w:pos="691"/>
          <w:tab w:val="left" w:pos="692"/>
        </w:tabs>
        <w:spacing w:line="302" w:lineRule="auto"/>
        <w:ind w:left="688" w:right="300" w:hanging="566"/>
        <w:jc w:val="left"/>
        <w:rPr>
          <w:color w:val="08080A"/>
        </w:rPr>
      </w:pPr>
      <w:r>
        <w:rPr>
          <w:color w:val="08080A"/>
        </w:rPr>
        <w:t xml:space="preserve">Die Mitglieder des Stiftungsrats sind ehrenamtlich </w:t>
      </w:r>
      <w:r>
        <w:rPr>
          <w:color w:val="08080A"/>
        </w:rPr>
        <w:t>tätig. Sie haben keinen Rechtsan­ spruch auf</w:t>
      </w:r>
      <w:r>
        <w:rPr>
          <w:color w:val="08080A"/>
          <w:spacing w:val="-1"/>
        </w:rPr>
        <w:t xml:space="preserve"> </w:t>
      </w:r>
      <w:r>
        <w:rPr>
          <w:color w:val="08080A"/>
        </w:rPr>
        <w:t>die</w:t>
      </w:r>
      <w:r>
        <w:rPr>
          <w:color w:val="08080A"/>
          <w:spacing w:val="-4"/>
        </w:rPr>
        <w:t xml:space="preserve"> </w:t>
      </w:r>
      <w:r>
        <w:rPr>
          <w:color w:val="08080A"/>
        </w:rPr>
        <w:t>Erträge der Stiftung. Ihnen dürfen</w:t>
      </w:r>
      <w:r>
        <w:rPr>
          <w:color w:val="08080A"/>
          <w:spacing w:val="-1"/>
        </w:rPr>
        <w:t xml:space="preserve"> </w:t>
      </w:r>
      <w:r>
        <w:rPr>
          <w:color w:val="08080A"/>
        </w:rPr>
        <w:t>keine Vermögensvorteile</w:t>
      </w:r>
      <w:r>
        <w:rPr>
          <w:color w:val="08080A"/>
          <w:spacing w:val="-13"/>
        </w:rPr>
        <w:t xml:space="preserve"> </w:t>
      </w:r>
      <w:r>
        <w:rPr>
          <w:color w:val="08080A"/>
        </w:rPr>
        <w:t>zugewendet werden. Auslagen und Spesen können durch die Stiftung erstattet werden.</w:t>
      </w:r>
    </w:p>
    <w:p w14:paraId="70ACBD8E" w14:textId="77777777" w:rsidR="00A12E70" w:rsidRDefault="00A12E70">
      <w:pPr>
        <w:pStyle w:val="Textkrper"/>
        <w:spacing w:before="9"/>
        <w:rPr>
          <w:sz w:val="26"/>
        </w:rPr>
      </w:pPr>
    </w:p>
    <w:p w14:paraId="2DF0E361" w14:textId="77777777" w:rsidR="00A12E70" w:rsidRDefault="00E150E6">
      <w:pPr>
        <w:pStyle w:val="berschrift1"/>
        <w:ind w:left="975"/>
      </w:pPr>
      <w:r>
        <w:rPr>
          <w:b w:val="0"/>
          <w:color w:val="08080A"/>
          <w:w w:val="105"/>
          <w:sz w:val="24"/>
        </w:rPr>
        <w:t>§</w:t>
      </w:r>
      <w:r>
        <w:rPr>
          <w:b w:val="0"/>
          <w:color w:val="08080A"/>
          <w:spacing w:val="-7"/>
          <w:w w:val="105"/>
          <w:sz w:val="24"/>
        </w:rPr>
        <w:t xml:space="preserve"> </w:t>
      </w:r>
      <w:r>
        <w:rPr>
          <w:color w:val="08080A"/>
          <w:w w:val="105"/>
        </w:rPr>
        <w:t>13</w:t>
      </w:r>
      <w:r>
        <w:rPr>
          <w:color w:val="08080A"/>
          <w:spacing w:val="-11"/>
          <w:w w:val="105"/>
        </w:rPr>
        <w:t xml:space="preserve"> </w:t>
      </w:r>
      <w:r>
        <w:rPr>
          <w:color w:val="08080A"/>
          <w:w w:val="105"/>
        </w:rPr>
        <w:t>Rechte</w:t>
      </w:r>
      <w:r>
        <w:rPr>
          <w:color w:val="08080A"/>
          <w:spacing w:val="5"/>
          <w:w w:val="105"/>
        </w:rPr>
        <w:t xml:space="preserve"> </w:t>
      </w:r>
      <w:r>
        <w:rPr>
          <w:color w:val="08080A"/>
          <w:w w:val="105"/>
        </w:rPr>
        <w:t>und</w:t>
      </w:r>
      <w:r>
        <w:rPr>
          <w:color w:val="08080A"/>
          <w:spacing w:val="-11"/>
          <w:w w:val="105"/>
        </w:rPr>
        <w:t xml:space="preserve"> </w:t>
      </w:r>
      <w:r>
        <w:rPr>
          <w:color w:val="08080A"/>
          <w:w w:val="105"/>
        </w:rPr>
        <w:t>Pflichten</w:t>
      </w:r>
      <w:r>
        <w:rPr>
          <w:color w:val="08080A"/>
          <w:spacing w:val="10"/>
          <w:w w:val="105"/>
        </w:rPr>
        <w:t xml:space="preserve"> </w:t>
      </w:r>
      <w:r>
        <w:rPr>
          <w:color w:val="08080A"/>
          <w:w w:val="105"/>
        </w:rPr>
        <w:t>des</w:t>
      </w:r>
      <w:r>
        <w:rPr>
          <w:color w:val="08080A"/>
          <w:spacing w:val="-2"/>
          <w:w w:val="105"/>
        </w:rPr>
        <w:t xml:space="preserve"> Stiftungsrats</w:t>
      </w:r>
    </w:p>
    <w:p w14:paraId="0D4FBE35" w14:textId="77777777" w:rsidR="00A12E70" w:rsidRDefault="00A12E70">
      <w:pPr>
        <w:pStyle w:val="Textkrper"/>
        <w:spacing w:before="10"/>
        <w:rPr>
          <w:b/>
          <w:sz w:val="34"/>
        </w:rPr>
      </w:pPr>
    </w:p>
    <w:p w14:paraId="4740B30C" w14:textId="77777777" w:rsidR="00A12E70" w:rsidRDefault="00E150E6">
      <w:pPr>
        <w:pStyle w:val="Listenabsatz"/>
        <w:numPr>
          <w:ilvl w:val="0"/>
          <w:numId w:val="6"/>
        </w:numPr>
        <w:tabs>
          <w:tab w:val="left" w:pos="687"/>
        </w:tabs>
        <w:spacing w:line="302" w:lineRule="auto"/>
        <w:ind w:right="211" w:hanging="568"/>
        <w:jc w:val="both"/>
      </w:pPr>
      <w:r>
        <w:rPr>
          <w:color w:val="08080A"/>
        </w:rPr>
        <w:t>Der Stiftungsrat hat die Vorstände zu überwachen und sich zu</w:t>
      </w:r>
      <w:r>
        <w:rPr>
          <w:color w:val="08080A"/>
          <w:spacing w:val="-2"/>
        </w:rPr>
        <w:t xml:space="preserve"> </w:t>
      </w:r>
      <w:r>
        <w:rPr>
          <w:color w:val="08080A"/>
        </w:rPr>
        <w:t>diesem Zweck regelmä­ ßig Bericht erstatten zu lassen. Die Mitglieder des Stiftungsrats haben das Recht, an allen Vorstandssitzungen teilzunehmen. Sie können jederzeit selbst oder durch einen Angehörigen der rechts- oder steuerberatenden Berufe in</w:t>
      </w:r>
      <w:r>
        <w:rPr>
          <w:color w:val="08080A"/>
          <w:spacing w:val="-4"/>
        </w:rPr>
        <w:t xml:space="preserve"> </w:t>
      </w:r>
      <w:r>
        <w:rPr>
          <w:color w:val="08080A"/>
        </w:rPr>
        <w:t>sämtlich</w:t>
      </w:r>
      <w:r>
        <w:rPr>
          <w:color w:val="08080A"/>
        </w:rPr>
        <w:t>e die Stiftung betref­ fenden Dokumente Einsicht nehmen.</w:t>
      </w:r>
    </w:p>
    <w:p w14:paraId="1821AB41" w14:textId="77777777" w:rsidR="00A12E70" w:rsidRDefault="00A12E70">
      <w:pPr>
        <w:pStyle w:val="Textkrper"/>
        <w:spacing w:before="3"/>
        <w:rPr>
          <w:sz w:val="27"/>
        </w:rPr>
      </w:pPr>
    </w:p>
    <w:p w14:paraId="5EB3928F" w14:textId="77777777" w:rsidR="00A12E70" w:rsidRDefault="00E150E6">
      <w:pPr>
        <w:pStyle w:val="Listenabsatz"/>
        <w:numPr>
          <w:ilvl w:val="0"/>
          <w:numId w:val="6"/>
        </w:numPr>
        <w:tabs>
          <w:tab w:val="left" w:pos="686"/>
          <w:tab w:val="left" w:pos="687"/>
        </w:tabs>
        <w:ind w:left="686" w:hanging="569"/>
      </w:pPr>
      <w:r>
        <w:rPr>
          <w:color w:val="08080A"/>
        </w:rPr>
        <w:t>Der</w:t>
      </w:r>
      <w:r>
        <w:rPr>
          <w:color w:val="08080A"/>
          <w:spacing w:val="-4"/>
        </w:rPr>
        <w:t xml:space="preserve"> </w:t>
      </w:r>
      <w:r>
        <w:rPr>
          <w:color w:val="08080A"/>
        </w:rPr>
        <w:t>Stiftungsrat</w:t>
      </w:r>
      <w:r>
        <w:rPr>
          <w:color w:val="08080A"/>
          <w:spacing w:val="3"/>
        </w:rPr>
        <w:t xml:space="preserve"> </w:t>
      </w:r>
      <w:r>
        <w:rPr>
          <w:color w:val="08080A"/>
        </w:rPr>
        <w:t>hat</w:t>
      </w:r>
      <w:r>
        <w:rPr>
          <w:color w:val="08080A"/>
          <w:spacing w:val="-16"/>
        </w:rPr>
        <w:t xml:space="preserve"> </w:t>
      </w:r>
      <w:r>
        <w:rPr>
          <w:color w:val="08080A"/>
        </w:rPr>
        <w:t>insbesondere</w:t>
      </w:r>
      <w:r>
        <w:rPr>
          <w:color w:val="08080A"/>
          <w:spacing w:val="13"/>
        </w:rPr>
        <w:t xml:space="preserve"> </w:t>
      </w:r>
      <w:r>
        <w:rPr>
          <w:color w:val="08080A"/>
        </w:rPr>
        <w:t>folgende</w:t>
      </w:r>
      <w:r>
        <w:rPr>
          <w:color w:val="08080A"/>
          <w:spacing w:val="5"/>
        </w:rPr>
        <w:t xml:space="preserve"> </w:t>
      </w:r>
      <w:r>
        <w:rPr>
          <w:color w:val="08080A"/>
          <w:spacing w:val="-2"/>
        </w:rPr>
        <w:t>Aufgaben:</w:t>
      </w:r>
    </w:p>
    <w:p w14:paraId="2A0A6FC3" w14:textId="77777777" w:rsidR="00A12E70" w:rsidRDefault="00A12E70">
      <w:pPr>
        <w:pStyle w:val="Textkrper"/>
        <w:rPr>
          <w:sz w:val="34"/>
        </w:rPr>
      </w:pPr>
    </w:p>
    <w:p w14:paraId="6D6E5052" w14:textId="77777777" w:rsidR="00A12E70" w:rsidRDefault="00E150E6">
      <w:pPr>
        <w:pStyle w:val="Listenabsatz"/>
        <w:numPr>
          <w:ilvl w:val="1"/>
          <w:numId w:val="6"/>
        </w:numPr>
        <w:tabs>
          <w:tab w:val="left" w:pos="1250"/>
        </w:tabs>
        <w:spacing w:line="300" w:lineRule="auto"/>
        <w:ind w:right="213" w:hanging="567"/>
        <w:jc w:val="both"/>
      </w:pPr>
      <w:r>
        <w:rPr>
          <w:color w:val="08080A"/>
        </w:rPr>
        <w:t>die Berufung und Abberufung der Vorstandsmitglieder des Wissenschaftlichen Vorstands und des Geschäftsführenden Vorstands und der Mitglieder des Kura­ toriums; die Berufungen sollen jeweils zum 1. Januar erfolgen,</w:t>
      </w:r>
    </w:p>
    <w:p w14:paraId="3C0C5ABE" w14:textId="77777777" w:rsidR="00A12E70" w:rsidRDefault="00A12E70">
      <w:pPr>
        <w:pStyle w:val="Textkrper"/>
        <w:spacing w:before="2"/>
        <w:rPr>
          <w:sz w:val="28"/>
        </w:rPr>
      </w:pPr>
    </w:p>
    <w:p w14:paraId="4101F5BA" w14:textId="77777777" w:rsidR="00A12E70" w:rsidRDefault="00E150E6">
      <w:pPr>
        <w:pStyle w:val="Listenabsatz"/>
        <w:numPr>
          <w:ilvl w:val="1"/>
          <w:numId w:val="6"/>
        </w:numPr>
        <w:tabs>
          <w:tab w:val="left" w:pos="1244"/>
          <w:tab w:val="left" w:pos="1245"/>
        </w:tabs>
        <w:spacing w:before="1"/>
        <w:ind w:left="1244" w:hanging="570"/>
      </w:pPr>
      <w:r>
        <w:rPr>
          <w:color w:val="08080A"/>
        </w:rPr>
        <w:t>die</w:t>
      </w:r>
      <w:r>
        <w:rPr>
          <w:color w:val="08080A"/>
          <w:spacing w:val="-8"/>
        </w:rPr>
        <w:t xml:space="preserve"> </w:t>
      </w:r>
      <w:r>
        <w:rPr>
          <w:color w:val="08080A"/>
        </w:rPr>
        <w:t>Bestätigung</w:t>
      </w:r>
      <w:r>
        <w:rPr>
          <w:color w:val="08080A"/>
          <w:spacing w:val="18"/>
        </w:rPr>
        <w:t xml:space="preserve"> </w:t>
      </w:r>
      <w:r>
        <w:rPr>
          <w:color w:val="08080A"/>
        </w:rPr>
        <w:t>des</w:t>
      </w:r>
      <w:r>
        <w:rPr>
          <w:color w:val="08080A"/>
          <w:spacing w:val="1"/>
        </w:rPr>
        <w:t xml:space="preserve"> </w:t>
      </w:r>
      <w:r>
        <w:rPr>
          <w:color w:val="08080A"/>
          <w:spacing w:val="-2"/>
        </w:rPr>
        <w:t>Jahresabschlusses,</w:t>
      </w:r>
    </w:p>
    <w:p w14:paraId="033CBE16" w14:textId="77777777" w:rsidR="00A12E70" w:rsidRDefault="00A12E70">
      <w:pPr>
        <w:pStyle w:val="Textkrper"/>
        <w:spacing w:before="6"/>
        <w:rPr>
          <w:sz w:val="33"/>
        </w:rPr>
      </w:pPr>
    </w:p>
    <w:p w14:paraId="4C54F97B" w14:textId="77777777" w:rsidR="00A12E70" w:rsidRDefault="00E150E6">
      <w:pPr>
        <w:pStyle w:val="Listenabsatz"/>
        <w:numPr>
          <w:ilvl w:val="1"/>
          <w:numId w:val="6"/>
        </w:numPr>
        <w:tabs>
          <w:tab w:val="left" w:pos="1239"/>
          <w:tab w:val="left" w:pos="1240"/>
        </w:tabs>
        <w:ind w:left="1239" w:hanging="565"/>
      </w:pPr>
      <w:r>
        <w:rPr>
          <w:color w:val="08080A"/>
        </w:rPr>
        <w:t>d</w:t>
      </w:r>
      <w:r>
        <w:rPr>
          <w:color w:val="08080A"/>
        </w:rPr>
        <w:t>ie</w:t>
      </w:r>
      <w:r>
        <w:rPr>
          <w:color w:val="08080A"/>
          <w:spacing w:val="-6"/>
        </w:rPr>
        <w:t xml:space="preserve"> </w:t>
      </w:r>
      <w:r>
        <w:rPr>
          <w:color w:val="08080A"/>
        </w:rPr>
        <w:t>Entlastung</w:t>
      </w:r>
      <w:r>
        <w:rPr>
          <w:color w:val="08080A"/>
          <w:spacing w:val="14"/>
        </w:rPr>
        <w:t xml:space="preserve"> </w:t>
      </w:r>
      <w:r>
        <w:rPr>
          <w:color w:val="08080A"/>
        </w:rPr>
        <w:t>der</w:t>
      </w:r>
      <w:r>
        <w:rPr>
          <w:color w:val="08080A"/>
          <w:spacing w:val="3"/>
        </w:rPr>
        <w:t xml:space="preserve"> </w:t>
      </w:r>
      <w:r>
        <w:rPr>
          <w:color w:val="08080A"/>
          <w:spacing w:val="-2"/>
        </w:rPr>
        <w:t>Vorstände,</w:t>
      </w:r>
    </w:p>
    <w:p w14:paraId="72F3B2F5" w14:textId="77777777" w:rsidR="00A12E70" w:rsidRDefault="00A12E70">
      <w:pPr>
        <w:pStyle w:val="Textkrper"/>
        <w:spacing w:before="5"/>
        <w:rPr>
          <w:sz w:val="34"/>
        </w:rPr>
      </w:pPr>
    </w:p>
    <w:p w14:paraId="0A255898" w14:textId="77777777" w:rsidR="00A12E70" w:rsidRDefault="00E150E6">
      <w:pPr>
        <w:pStyle w:val="Listenabsatz"/>
        <w:numPr>
          <w:ilvl w:val="1"/>
          <w:numId w:val="6"/>
        </w:numPr>
        <w:tabs>
          <w:tab w:val="left" w:pos="1240"/>
        </w:tabs>
        <w:spacing w:line="300" w:lineRule="auto"/>
        <w:ind w:left="1234" w:right="228" w:hanging="562"/>
        <w:jc w:val="both"/>
      </w:pPr>
      <w:r>
        <w:rPr>
          <w:color w:val="08080A"/>
        </w:rPr>
        <w:t>die Beschlussfassung über Satzungsänderungen (einschließlich Namensände­ rungen), Richtlinien, Geschäftsordnungen der Stiftung oder der Stiftungsorgane, Übertragung von Zuständigkeiten</w:t>
      </w:r>
      <w:r>
        <w:rPr>
          <w:color w:val="08080A"/>
          <w:spacing w:val="-11"/>
        </w:rPr>
        <w:t xml:space="preserve"> </w:t>
      </w:r>
      <w:r>
        <w:rPr>
          <w:color w:val="08080A"/>
        </w:rPr>
        <w:t>des Stiftungsrats auf die Vorstände (eins</w:t>
      </w:r>
      <w:r>
        <w:rPr>
          <w:color w:val="08080A"/>
        </w:rPr>
        <w:t>chließ­ lich Maßnahmen,</w:t>
      </w:r>
      <w:r>
        <w:rPr>
          <w:color w:val="08080A"/>
          <w:spacing w:val="40"/>
        </w:rPr>
        <w:t xml:space="preserve"> </w:t>
      </w:r>
      <w:r>
        <w:rPr>
          <w:color w:val="08080A"/>
        </w:rPr>
        <w:t>die das Stiftungsvermögen betreffen),</w:t>
      </w:r>
    </w:p>
    <w:p w14:paraId="55C46ECC" w14:textId="77777777" w:rsidR="00A12E70" w:rsidRDefault="00A12E70">
      <w:pPr>
        <w:pStyle w:val="Textkrper"/>
        <w:spacing w:before="10"/>
        <w:rPr>
          <w:sz w:val="27"/>
        </w:rPr>
      </w:pPr>
    </w:p>
    <w:p w14:paraId="6BDB6F0F" w14:textId="77777777" w:rsidR="00A12E70" w:rsidRDefault="00E150E6">
      <w:pPr>
        <w:pStyle w:val="Listenabsatz"/>
        <w:numPr>
          <w:ilvl w:val="1"/>
          <w:numId w:val="6"/>
        </w:numPr>
        <w:tabs>
          <w:tab w:val="left" w:pos="1234"/>
          <w:tab w:val="left" w:pos="1235"/>
        </w:tabs>
        <w:ind w:left="1234" w:hanging="569"/>
      </w:pPr>
      <w:r>
        <w:pict w14:anchorId="7289CD68">
          <v:line id="_x0000_s1046" style="position:absolute;left:0;text-align:left;z-index:15748096;mso-position-horizontal-relative:page" from="83.65pt,104.95pt" to="548.05pt,104.95pt" strokeweight=".339mm">
            <w10:wrap anchorx="page"/>
          </v:line>
        </w:pict>
      </w:r>
      <w:r>
        <w:rPr>
          <w:color w:val="08080A"/>
        </w:rPr>
        <w:t>die</w:t>
      </w:r>
      <w:r>
        <w:rPr>
          <w:color w:val="08080A"/>
          <w:spacing w:val="2"/>
        </w:rPr>
        <w:t xml:space="preserve"> </w:t>
      </w:r>
      <w:r>
        <w:rPr>
          <w:color w:val="08080A"/>
        </w:rPr>
        <w:t>Auflösung</w:t>
      </w:r>
      <w:r>
        <w:rPr>
          <w:color w:val="08080A"/>
          <w:spacing w:val="4"/>
        </w:rPr>
        <w:t xml:space="preserve"> </w:t>
      </w:r>
      <w:r>
        <w:rPr>
          <w:color w:val="08080A"/>
        </w:rPr>
        <w:t>der</w:t>
      </w:r>
      <w:r>
        <w:rPr>
          <w:color w:val="08080A"/>
          <w:spacing w:val="-1"/>
        </w:rPr>
        <w:t xml:space="preserve"> </w:t>
      </w:r>
      <w:r>
        <w:rPr>
          <w:color w:val="08080A"/>
          <w:spacing w:val="-2"/>
        </w:rPr>
        <w:t>Stiftung,</w:t>
      </w:r>
    </w:p>
    <w:p w14:paraId="5C408251" w14:textId="77777777" w:rsidR="00A12E70" w:rsidRDefault="00A12E70">
      <w:pPr>
        <w:sectPr w:rsidR="00A12E70">
          <w:headerReference w:type="default" r:id="rId23"/>
          <w:footerReference w:type="default" r:id="rId24"/>
          <w:pgSz w:w="12240" w:h="16840"/>
          <w:pgMar w:top="2000" w:right="1040" w:bottom="1080" w:left="1700" w:header="663" w:footer="894" w:gutter="0"/>
          <w:cols w:space="720"/>
        </w:sectPr>
      </w:pPr>
    </w:p>
    <w:p w14:paraId="31D43E9C" w14:textId="77777777" w:rsidR="00A12E70" w:rsidRDefault="00E150E6">
      <w:pPr>
        <w:pStyle w:val="Textkrper"/>
        <w:spacing w:before="8"/>
        <w:rPr>
          <w:sz w:val="23"/>
        </w:rPr>
      </w:pPr>
      <w:r>
        <w:lastRenderedPageBreak/>
        <w:pict w14:anchorId="2B9A0BEA">
          <v:line id="_x0000_s1045" style="position:absolute;z-index:15751168;mso-position-horizontal-relative:page;mso-position-vertical-relative:page" from="5.75pt,808.6pt" to="5.75pt,709.65pt" strokeweight=".16961mm">
            <w10:wrap anchorx="page" anchory="page"/>
          </v:line>
        </w:pict>
      </w:r>
      <w:r>
        <w:pict w14:anchorId="4FC7D0AC">
          <v:line id="_x0000_s1044" style="position:absolute;z-index:15751680;mso-position-horizontal-relative:page;mso-position-vertical-relative:page" from="387.5pt,837.7pt" to="445.2pt,837.7pt" strokeweight=".1695mm">
            <w10:wrap anchorx="page" anchory="page"/>
          </v:line>
        </w:pict>
      </w:r>
      <w:r>
        <w:pict w14:anchorId="3F9D26F5">
          <v:shape id="docshape20" o:spid="_x0000_s1043" style="position:absolute;margin-left:146.15pt;margin-top:838.65pt;width:199.05pt;height:1.25pt;z-index:15752192;mso-position-horizontal-relative:page;mso-position-vertical-relative:page" coordorigin="2923,16773" coordsize="3981,25" o:spt="100" adj="0,,0" path="m5904,16773r1000,m3884,16787r2000,m2923,16797r904,e" filled="f" strokeweight=".16956mm">
            <v:stroke joinstyle="round"/>
            <v:formulas/>
            <v:path arrowok="t" o:connecttype="segments"/>
            <w10:wrap anchorx="page" anchory="page"/>
          </v:shape>
        </w:pict>
      </w:r>
      <w:r>
        <w:pict w14:anchorId="0AEC61FE">
          <v:line id="_x0000_s1042" style="position:absolute;z-index:15752704;mso-position-horizontal-relative:page;mso-position-vertical-relative:page" from="498.4pt,836.85pt" to="606.45pt,836.85pt" strokecolor="#c0c0c2" strokeweight=".23531mm">
            <v:stroke dashstyle="dash"/>
            <w10:wrap anchorx="page" anchory="page"/>
          </v:line>
        </w:pict>
      </w:r>
    </w:p>
    <w:p w14:paraId="3672B0B4" w14:textId="77777777" w:rsidR="00A12E70" w:rsidRDefault="00E150E6">
      <w:pPr>
        <w:pStyle w:val="Listenabsatz"/>
        <w:numPr>
          <w:ilvl w:val="1"/>
          <w:numId w:val="6"/>
        </w:numPr>
        <w:tabs>
          <w:tab w:val="left" w:pos="1273"/>
        </w:tabs>
        <w:spacing w:before="93" w:line="309" w:lineRule="auto"/>
        <w:ind w:left="1273" w:right="186" w:hanging="567"/>
        <w:jc w:val="both"/>
      </w:pPr>
      <w:r>
        <w:rPr>
          <w:color w:val="08080A"/>
        </w:rPr>
        <w:t>alle Entscheidungen über Maßnahmen, die das Stiftungsvermögen betreffen</w:t>
      </w:r>
      <w:r>
        <w:rPr>
          <w:color w:val="242628"/>
        </w:rPr>
        <w:t xml:space="preserve">, </w:t>
      </w:r>
      <w:r>
        <w:rPr>
          <w:color w:val="08080A"/>
        </w:rPr>
        <w:t xml:space="preserve">soweit sie nicht per Satzung oder Beschluss des Stiftungsrats den Vorständen </w:t>
      </w:r>
      <w:r>
        <w:rPr>
          <w:color w:val="08080A"/>
          <w:spacing w:val="-2"/>
        </w:rPr>
        <w:t>obliegen,</w:t>
      </w:r>
    </w:p>
    <w:p w14:paraId="68F1AE8C" w14:textId="77777777" w:rsidR="00A12E70" w:rsidRDefault="00A12E70">
      <w:pPr>
        <w:pStyle w:val="Textkrper"/>
        <w:spacing w:before="4"/>
        <w:rPr>
          <w:sz w:val="26"/>
        </w:rPr>
      </w:pPr>
    </w:p>
    <w:p w14:paraId="1AC223CD" w14:textId="77777777" w:rsidR="00A12E70" w:rsidRDefault="00E150E6">
      <w:pPr>
        <w:pStyle w:val="Listenabsatz"/>
        <w:numPr>
          <w:ilvl w:val="1"/>
          <w:numId w:val="6"/>
        </w:numPr>
        <w:tabs>
          <w:tab w:val="left" w:pos="1276"/>
        </w:tabs>
        <w:spacing w:before="1" w:line="309" w:lineRule="auto"/>
        <w:ind w:left="1277" w:right="196" w:hanging="572"/>
        <w:jc w:val="both"/>
      </w:pPr>
      <w:r>
        <w:rPr>
          <w:color w:val="08080A"/>
        </w:rPr>
        <w:t xml:space="preserve">nach Anhörung der Vorstände die Beschlussfassung über die Verwendung der Erträge des Stiftungsvermögens und der nicht zu seiner Vermehrung bestimmten </w:t>
      </w:r>
      <w:r>
        <w:rPr>
          <w:color w:val="08080A"/>
          <w:spacing w:val="-2"/>
        </w:rPr>
        <w:t>Zuwendungen,</w:t>
      </w:r>
    </w:p>
    <w:p w14:paraId="24E43B61" w14:textId="77777777" w:rsidR="00A12E70" w:rsidRDefault="00A12E70">
      <w:pPr>
        <w:pStyle w:val="Textkrper"/>
        <w:spacing w:before="9"/>
        <w:rPr>
          <w:sz w:val="26"/>
        </w:rPr>
      </w:pPr>
    </w:p>
    <w:p w14:paraId="62C6ABCA" w14:textId="77777777" w:rsidR="00A12E70" w:rsidRDefault="00E150E6">
      <w:pPr>
        <w:pStyle w:val="Listenabsatz"/>
        <w:numPr>
          <w:ilvl w:val="1"/>
          <w:numId w:val="6"/>
        </w:numPr>
        <w:tabs>
          <w:tab w:val="left" w:pos="1278"/>
        </w:tabs>
        <w:spacing w:line="309" w:lineRule="auto"/>
        <w:ind w:left="1281" w:right="196" w:hanging="574"/>
        <w:jc w:val="both"/>
      </w:pPr>
      <w:r>
        <w:rPr>
          <w:color w:val="08080A"/>
        </w:rPr>
        <w:t>auf Vorschlag der Vorstände des Wissenschaftlichen Vorstands die Vergabe des Förderpreises</w:t>
      </w:r>
      <w:r>
        <w:rPr>
          <w:color w:val="08080A"/>
          <w:spacing w:val="40"/>
        </w:rPr>
        <w:t xml:space="preserve"> </w:t>
      </w:r>
      <w:r>
        <w:rPr>
          <w:color w:val="08080A"/>
        </w:rPr>
        <w:t>d</w:t>
      </w:r>
      <w:r>
        <w:rPr>
          <w:color w:val="08080A"/>
        </w:rPr>
        <w:t xml:space="preserve">er </w:t>
      </w:r>
      <w:r>
        <w:rPr>
          <w:b/>
          <w:color w:val="08080A"/>
          <w:sz w:val="21"/>
        </w:rPr>
        <w:t xml:space="preserve">KIND </w:t>
      </w:r>
      <w:r>
        <w:rPr>
          <w:color w:val="08080A"/>
        </w:rPr>
        <w:t>Stiftung,</w:t>
      </w:r>
    </w:p>
    <w:p w14:paraId="7AB93D05" w14:textId="77777777" w:rsidR="00A12E70" w:rsidRDefault="00A12E70">
      <w:pPr>
        <w:pStyle w:val="Textkrper"/>
        <w:spacing w:before="9"/>
        <w:rPr>
          <w:sz w:val="26"/>
        </w:rPr>
      </w:pPr>
    </w:p>
    <w:p w14:paraId="2F66E473" w14:textId="77777777" w:rsidR="00A12E70" w:rsidRDefault="00E150E6">
      <w:pPr>
        <w:pStyle w:val="Listenabsatz"/>
        <w:numPr>
          <w:ilvl w:val="1"/>
          <w:numId w:val="6"/>
        </w:numPr>
        <w:tabs>
          <w:tab w:val="left" w:pos="1280"/>
          <w:tab w:val="left" w:pos="1282"/>
        </w:tabs>
        <w:spacing w:before="1"/>
        <w:ind w:left="1281" w:hanging="569"/>
      </w:pPr>
      <w:r>
        <w:rPr>
          <w:color w:val="08080A"/>
        </w:rPr>
        <w:t>Zustimmung</w:t>
      </w:r>
      <w:r>
        <w:rPr>
          <w:color w:val="08080A"/>
          <w:spacing w:val="14"/>
        </w:rPr>
        <w:t xml:space="preserve"> </w:t>
      </w:r>
      <w:r>
        <w:rPr>
          <w:color w:val="08080A"/>
        </w:rPr>
        <w:t>zu</w:t>
      </w:r>
      <w:r>
        <w:rPr>
          <w:color w:val="08080A"/>
          <w:spacing w:val="-7"/>
        </w:rPr>
        <w:t xml:space="preserve"> </w:t>
      </w:r>
      <w:r>
        <w:rPr>
          <w:color w:val="08080A"/>
        </w:rPr>
        <w:t>dem</w:t>
      </w:r>
      <w:r>
        <w:rPr>
          <w:color w:val="08080A"/>
          <w:spacing w:val="6"/>
        </w:rPr>
        <w:t xml:space="preserve"> </w:t>
      </w:r>
      <w:r>
        <w:rPr>
          <w:color w:val="08080A"/>
        </w:rPr>
        <w:t>jährlichen</w:t>
      </w:r>
      <w:r>
        <w:rPr>
          <w:color w:val="08080A"/>
          <w:spacing w:val="4"/>
        </w:rPr>
        <w:t xml:space="preserve"> </w:t>
      </w:r>
      <w:r>
        <w:rPr>
          <w:color w:val="08080A"/>
        </w:rPr>
        <w:t>Wirtschaftsplan</w:t>
      </w:r>
      <w:r>
        <w:rPr>
          <w:color w:val="08080A"/>
          <w:spacing w:val="-7"/>
        </w:rPr>
        <w:t xml:space="preserve"> </w:t>
      </w:r>
      <w:r>
        <w:rPr>
          <w:color w:val="08080A"/>
        </w:rPr>
        <w:t>der</w:t>
      </w:r>
      <w:r>
        <w:rPr>
          <w:color w:val="08080A"/>
          <w:spacing w:val="2"/>
        </w:rPr>
        <w:t xml:space="preserve"> </w:t>
      </w:r>
      <w:r>
        <w:rPr>
          <w:color w:val="08080A"/>
        </w:rPr>
        <w:t>Stiftung</w:t>
      </w:r>
      <w:r>
        <w:rPr>
          <w:color w:val="08080A"/>
          <w:spacing w:val="4"/>
        </w:rPr>
        <w:t xml:space="preserve"> </w:t>
      </w:r>
      <w:r>
        <w:rPr>
          <w:color w:val="08080A"/>
          <w:spacing w:val="-5"/>
        </w:rPr>
        <w:t>und</w:t>
      </w:r>
    </w:p>
    <w:p w14:paraId="1956DE88" w14:textId="77777777" w:rsidR="00A12E70" w:rsidRDefault="00A12E70">
      <w:pPr>
        <w:pStyle w:val="Textkrper"/>
        <w:spacing w:before="8"/>
        <w:rPr>
          <w:sz w:val="32"/>
        </w:rPr>
      </w:pPr>
    </w:p>
    <w:p w14:paraId="34A3B736" w14:textId="77777777" w:rsidR="00A12E70" w:rsidRDefault="00E150E6">
      <w:pPr>
        <w:pStyle w:val="Listenabsatz"/>
        <w:numPr>
          <w:ilvl w:val="1"/>
          <w:numId w:val="6"/>
        </w:numPr>
        <w:tabs>
          <w:tab w:val="left" w:pos="1284"/>
        </w:tabs>
        <w:spacing w:line="314" w:lineRule="auto"/>
        <w:ind w:left="1288" w:right="192" w:hanging="570"/>
        <w:jc w:val="both"/>
      </w:pPr>
      <w:r>
        <w:rPr>
          <w:color w:val="08080A"/>
        </w:rPr>
        <w:t>die Beschlussfassung über alle Angelegenheiten,</w:t>
      </w:r>
      <w:r>
        <w:rPr>
          <w:color w:val="08080A"/>
          <w:spacing w:val="-4"/>
        </w:rPr>
        <w:t xml:space="preserve"> </w:t>
      </w:r>
      <w:r>
        <w:rPr>
          <w:color w:val="08080A"/>
        </w:rPr>
        <w:t>die nicht ausdrücklich den Vor­ ständen zugewiesen sind.</w:t>
      </w:r>
    </w:p>
    <w:p w14:paraId="07B8681D" w14:textId="77777777" w:rsidR="00A12E70" w:rsidRDefault="00A12E70">
      <w:pPr>
        <w:pStyle w:val="Textkrper"/>
        <w:spacing w:before="1"/>
        <w:rPr>
          <w:sz w:val="25"/>
        </w:rPr>
      </w:pPr>
    </w:p>
    <w:p w14:paraId="487EDDAD" w14:textId="77777777" w:rsidR="00A12E70" w:rsidRDefault="00E150E6">
      <w:pPr>
        <w:pStyle w:val="berschrift1"/>
        <w:ind w:left="1019"/>
      </w:pPr>
      <w:r>
        <w:rPr>
          <w:b w:val="0"/>
          <w:color w:val="08080A"/>
          <w:w w:val="105"/>
        </w:rPr>
        <w:t>§</w:t>
      </w:r>
      <w:r>
        <w:rPr>
          <w:b w:val="0"/>
          <w:color w:val="08080A"/>
          <w:spacing w:val="-3"/>
          <w:w w:val="105"/>
        </w:rPr>
        <w:t xml:space="preserve"> </w:t>
      </w:r>
      <w:r>
        <w:rPr>
          <w:color w:val="08080A"/>
          <w:w w:val="105"/>
        </w:rPr>
        <w:t>14</w:t>
      </w:r>
      <w:r>
        <w:rPr>
          <w:color w:val="08080A"/>
          <w:spacing w:val="-16"/>
          <w:w w:val="105"/>
        </w:rPr>
        <w:t xml:space="preserve"> </w:t>
      </w:r>
      <w:r>
        <w:rPr>
          <w:color w:val="08080A"/>
          <w:w w:val="105"/>
        </w:rPr>
        <w:t>Beschlüsse</w:t>
      </w:r>
      <w:r>
        <w:rPr>
          <w:color w:val="08080A"/>
          <w:spacing w:val="15"/>
          <w:w w:val="105"/>
        </w:rPr>
        <w:t xml:space="preserve"> </w:t>
      </w:r>
      <w:r>
        <w:rPr>
          <w:color w:val="08080A"/>
          <w:w w:val="105"/>
        </w:rPr>
        <w:t>des</w:t>
      </w:r>
      <w:r>
        <w:rPr>
          <w:color w:val="08080A"/>
          <w:spacing w:val="-9"/>
          <w:w w:val="105"/>
        </w:rPr>
        <w:t xml:space="preserve"> </w:t>
      </w:r>
      <w:r>
        <w:rPr>
          <w:color w:val="08080A"/>
          <w:spacing w:val="-2"/>
          <w:w w:val="105"/>
        </w:rPr>
        <w:t>Stiftungsrats</w:t>
      </w:r>
    </w:p>
    <w:p w14:paraId="460B1814" w14:textId="77777777" w:rsidR="00A12E70" w:rsidRDefault="00A12E70">
      <w:pPr>
        <w:pStyle w:val="Textkrper"/>
        <w:spacing w:before="1"/>
        <w:rPr>
          <w:b/>
          <w:sz w:val="35"/>
        </w:rPr>
      </w:pPr>
    </w:p>
    <w:p w14:paraId="32A79620" w14:textId="77777777" w:rsidR="00A12E70" w:rsidRDefault="00E150E6">
      <w:pPr>
        <w:pStyle w:val="Listenabsatz"/>
        <w:numPr>
          <w:ilvl w:val="0"/>
          <w:numId w:val="5"/>
        </w:numPr>
        <w:tabs>
          <w:tab w:val="left" w:pos="721"/>
        </w:tabs>
        <w:spacing w:line="302" w:lineRule="auto"/>
        <w:ind w:right="188"/>
        <w:jc w:val="both"/>
      </w:pPr>
      <w:r>
        <w:rPr>
          <w:color w:val="08080A"/>
        </w:rPr>
        <w:t>Gehören dem Stiftungsrat mehrere Mitglieder an</w:t>
      </w:r>
      <w:r>
        <w:rPr>
          <w:color w:val="242628"/>
        </w:rPr>
        <w:t>,</w:t>
      </w:r>
      <w:r>
        <w:rPr>
          <w:color w:val="242628"/>
          <w:spacing w:val="-8"/>
        </w:rPr>
        <w:t xml:space="preserve"> </w:t>
      </w:r>
      <w:r>
        <w:rPr>
          <w:color w:val="08080A"/>
        </w:rPr>
        <w:t>dann werden die Beschlüsse mit ein­ facher Mehrheit der abgegebenen Stimmen beschlossen; bei Stimmengleichheit ent­ scheidet in diesen Fällen die Stimme des Vorsitzenden.</w:t>
      </w:r>
    </w:p>
    <w:p w14:paraId="623721D0" w14:textId="77777777" w:rsidR="00A12E70" w:rsidRDefault="00A12E70">
      <w:pPr>
        <w:pStyle w:val="Textkrper"/>
        <w:spacing w:before="4"/>
        <w:rPr>
          <w:sz w:val="28"/>
        </w:rPr>
      </w:pPr>
    </w:p>
    <w:p w14:paraId="781920BF" w14:textId="77777777" w:rsidR="00A12E70" w:rsidRDefault="00E150E6">
      <w:pPr>
        <w:pStyle w:val="Listenabsatz"/>
        <w:numPr>
          <w:ilvl w:val="0"/>
          <w:numId w:val="5"/>
        </w:numPr>
        <w:tabs>
          <w:tab w:val="left" w:pos="717"/>
        </w:tabs>
        <w:spacing w:before="1" w:line="302" w:lineRule="auto"/>
        <w:ind w:left="713" w:right="178" w:hanging="572"/>
        <w:jc w:val="both"/>
      </w:pPr>
      <w:r>
        <w:rPr>
          <w:color w:val="08080A"/>
        </w:rPr>
        <w:t>Beschlüsse des Stiftungsrats können auch im</w:t>
      </w:r>
      <w:r>
        <w:rPr>
          <w:color w:val="08080A"/>
          <w:spacing w:val="-1"/>
        </w:rPr>
        <w:t xml:space="preserve"> </w:t>
      </w:r>
      <w:r>
        <w:rPr>
          <w:color w:val="08080A"/>
        </w:rPr>
        <w:t xml:space="preserve">Wege des schriftlichen Beschlussverfah­ rens oder elektronisch gefasst werden, wenn kein Mitglied diesem Verfahren wider­ </w:t>
      </w:r>
      <w:r>
        <w:rPr>
          <w:color w:val="08080A"/>
          <w:spacing w:val="-2"/>
        </w:rPr>
        <w:t>spricht.</w:t>
      </w:r>
    </w:p>
    <w:p w14:paraId="770A26B6" w14:textId="77777777" w:rsidR="00A12E70" w:rsidRDefault="00A12E70">
      <w:pPr>
        <w:pStyle w:val="Textkrper"/>
        <w:spacing w:before="1"/>
        <w:rPr>
          <w:sz w:val="27"/>
        </w:rPr>
      </w:pPr>
    </w:p>
    <w:p w14:paraId="5B7C0089" w14:textId="77777777" w:rsidR="00A12E70" w:rsidRDefault="00E150E6">
      <w:pPr>
        <w:pStyle w:val="berschrift1"/>
        <w:ind w:left="1011"/>
      </w:pPr>
      <w:r>
        <w:rPr>
          <w:b w:val="0"/>
          <w:color w:val="08080A"/>
          <w:w w:val="105"/>
        </w:rPr>
        <w:t>§</w:t>
      </w:r>
      <w:r>
        <w:rPr>
          <w:b w:val="0"/>
          <w:color w:val="08080A"/>
          <w:spacing w:val="9"/>
          <w:w w:val="105"/>
        </w:rPr>
        <w:t xml:space="preserve"> </w:t>
      </w:r>
      <w:r>
        <w:rPr>
          <w:color w:val="08080A"/>
          <w:w w:val="105"/>
        </w:rPr>
        <w:t>15</w:t>
      </w:r>
      <w:r>
        <w:rPr>
          <w:color w:val="08080A"/>
          <w:spacing w:val="-8"/>
          <w:w w:val="105"/>
        </w:rPr>
        <w:t xml:space="preserve"> </w:t>
      </w:r>
      <w:r>
        <w:rPr>
          <w:color w:val="08080A"/>
          <w:w w:val="105"/>
        </w:rPr>
        <w:t xml:space="preserve">Das </w:t>
      </w:r>
      <w:r>
        <w:rPr>
          <w:color w:val="08080A"/>
          <w:spacing w:val="-2"/>
          <w:w w:val="105"/>
        </w:rPr>
        <w:t>Kuratorium</w:t>
      </w:r>
    </w:p>
    <w:p w14:paraId="3F2D81AE" w14:textId="77777777" w:rsidR="00A12E70" w:rsidRDefault="00A12E70">
      <w:pPr>
        <w:pStyle w:val="Textkrper"/>
        <w:spacing w:before="8"/>
        <w:rPr>
          <w:b/>
          <w:sz w:val="34"/>
        </w:rPr>
      </w:pPr>
    </w:p>
    <w:p w14:paraId="4FD4B7FE" w14:textId="77777777" w:rsidR="00A12E70" w:rsidRDefault="00E150E6">
      <w:pPr>
        <w:pStyle w:val="Listenabsatz"/>
        <w:numPr>
          <w:ilvl w:val="0"/>
          <w:numId w:val="4"/>
        </w:numPr>
        <w:tabs>
          <w:tab w:val="left" w:pos="707"/>
        </w:tabs>
        <w:spacing w:line="300" w:lineRule="auto"/>
        <w:ind w:right="194" w:hanging="567"/>
        <w:jc w:val="both"/>
      </w:pPr>
      <w:r>
        <w:rPr>
          <w:color w:val="08080A"/>
        </w:rPr>
        <w:t>Das Kuratorium soll den Vorstand und den Stiftungsrat bei d</w:t>
      </w:r>
      <w:r>
        <w:rPr>
          <w:color w:val="08080A"/>
        </w:rPr>
        <w:t>er Erfüllung seiner Aufga­ ben beraten</w:t>
      </w:r>
      <w:r>
        <w:rPr>
          <w:color w:val="242628"/>
        </w:rPr>
        <w:t>.</w:t>
      </w:r>
    </w:p>
    <w:p w14:paraId="2EA36590" w14:textId="77777777" w:rsidR="00A12E70" w:rsidRDefault="00A12E70">
      <w:pPr>
        <w:pStyle w:val="Textkrper"/>
        <w:spacing w:before="1"/>
        <w:rPr>
          <w:sz w:val="28"/>
        </w:rPr>
      </w:pPr>
    </w:p>
    <w:p w14:paraId="4D7C1A6E" w14:textId="77777777" w:rsidR="00A12E70" w:rsidRDefault="00E150E6">
      <w:pPr>
        <w:pStyle w:val="Listenabsatz"/>
        <w:numPr>
          <w:ilvl w:val="0"/>
          <w:numId w:val="4"/>
        </w:numPr>
        <w:tabs>
          <w:tab w:val="left" w:pos="707"/>
        </w:tabs>
        <w:spacing w:line="304" w:lineRule="auto"/>
        <w:ind w:left="706" w:right="190"/>
        <w:jc w:val="both"/>
      </w:pPr>
      <w:r>
        <w:rPr>
          <w:color w:val="08080A"/>
        </w:rPr>
        <w:t>Das Kuratorium hat mindestens zwei und höchstens vier Mitglieder; es besteht aus Persönlichkeiten des öffentlichen Lebens und Vertretern von Organisationen, deren Wirken ganz besonders mit dem Wohl der Hörbehinderte</w:t>
      </w:r>
      <w:r>
        <w:rPr>
          <w:color w:val="08080A"/>
        </w:rPr>
        <w:t>n verbunden ist</w:t>
      </w:r>
      <w:r>
        <w:rPr>
          <w:color w:val="242628"/>
        </w:rPr>
        <w:t xml:space="preserve">, </w:t>
      </w:r>
      <w:r>
        <w:rPr>
          <w:color w:val="08080A"/>
        </w:rPr>
        <w:t>die sich in besonderem Maße um die Zwecke der Stiftung verdient gemacht haben oder die vor­ nehmlich in den Bereichen Politik, Kultur,</w:t>
      </w:r>
      <w:r>
        <w:rPr>
          <w:color w:val="08080A"/>
          <w:spacing w:val="40"/>
        </w:rPr>
        <w:t xml:space="preserve"> </w:t>
      </w:r>
      <w:r>
        <w:rPr>
          <w:color w:val="08080A"/>
        </w:rPr>
        <w:t>Film und Schauspiel</w:t>
      </w:r>
      <w:r>
        <w:rPr>
          <w:color w:val="08080A"/>
          <w:spacing w:val="40"/>
        </w:rPr>
        <w:t xml:space="preserve"> </w:t>
      </w:r>
      <w:r>
        <w:rPr>
          <w:color w:val="08080A"/>
        </w:rPr>
        <w:t>und Musik</w:t>
      </w:r>
      <w:r>
        <w:rPr>
          <w:color w:val="08080A"/>
          <w:spacing w:val="40"/>
        </w:rPr>
        <w:t xml:space="preserve"> </w:t>
      </w:r>
      <w:r>
        <w:rPr>
          <w:color w:val="08080A"/>
        </w:rPr>
        <w:t>aktiv sind oder waren und breiten Teilen der Bevölkerung bekannt sind. Die</w:t>
      </w:r>
      <w:r>
        <w:rPr>
          <w:color w:val="08080A"/>
        </w:rPr>
        <w:t xml:space="preserve"> Mitglieder des Kura­ toriums</w:t>
      </w:r>
      <w:r>
        <w:rPr>
          <w:color w:val="08080A"/>
          <w:spacing w:val="40"/>
        </w:rPr>
        <w:t xml:space="preserve"> </w:t>
      </w:r>
      <w:r>
        <w:rPr>
          <w:color w:val="08080A"/>
        </w:rPr>
        <w:t>haben</w:t>
      </w:r>
      <w:r>
        <w:rPr>
          <w:color w:val="08080A"/>
          <w:spacing w:val="40"/>
        </w:rPr>
        <w:t xml:space="preserve"> </w:t>
      </w:r>
      <w:r>
        <w:rPr>
          <w:color w:val="08080A"/>
        </w:rPr>
        <w:t>die</w:t>
      </w:r>
      <w:r>
        <w:rPr>
          <w:color w:val="08080A"/>
          <w:spacing w:val="38"/>
        </w:rPr>
        <w:t xml:space="preserve"> </w:t>
      </w:r>
      <w:r>
        <w:rPr>
          <w:color w:val="08080A"/>
        </w:rPr>
        <w:t>Aufgabe</w:t>
      </w:r>
      <w:r>
        <w:rPr>
          <w:color w:val="08080A"/>
          <w:spacing w:val="40"/>
        </w:rPr>
        <w:t xml:space="preserve"> </w:t>
      </w:r>
      <w:r>
        <w:rPr>
          <w:color w:val="08080A"/>
        </w:rPr>
        <w:t>als</w:t>
      </w:r>
      <w:r>
        <w:rPr>
          <w:color w:val="08080A"/>
          <w:spacing w:val="35"/>
        </w:rPr>
        <w:t xml:space="preserve"> </w:t>
      </w:r>
      <w:r>
        <w:rPr>
          <w:color w:val="08080A"/>
        </w:rPr>
        <w:t>Repräsentanten</w:t>
      </w:r>
      <w:r>
        <w:rPr>
          <w:color w:val="08080A"/>
          <w:spacing w:val="28"/>
        </w:rPr>
        <w:t xml:space="preserve"> </w:t>
      </w:r>
      <w:r>
        <w:rPr>
          <w:color w:val="08080A"/>
        </w:rPr>
        <w:t>der</w:t>
      </w:r>
      <w:r>
        <w:rPr>
          <w:color w:val="08080A"/>
          <w:spacing w:val="38"/>
        </w:rPr>
        <w:t xml:space="preserve"> </w:t>
      </w:r>
      <w:r>
        <w:rPr>
          <w:color w:val="08080A"/>
        </w:rPr>
        <w:t>Stiftung</w:t>
      </w:r>
      <w:r>
        <w:rPr>
          <w:color w:val="08080A"/>
          <w:spacing w:val="40"/>
        </w:rPr>
        <w:t xml:space="preserve"> </w:t>
      </w:r>
      <w:r>
        <w:rPr>
          <w:color w:val="08080A"/>
        </w:rPr>
        <w:t>die</w:t>
      </w:r>
      <w:r>
        <w:rPr>
          <w:color w:val="08080A"/>
          <w:spacing w:val="34"/>
        </w:rPr>
        <w:t xml:space="preserve"> </w:t>
      </w:r>
      <w:r>
        <w:rPr>
          <w:color w:val="08080A"/>
        </w:rPr>
        <w:t>Öffentlichkeit</w:t>
      </w:r>
      <w:r>
        <w:rPr>
          <w:color w:val="08080A"/>
          <w:spacing w:val="25"/>
        </w:rPr>
        <w:t xml:space="preserve"> </w:t>
      </w:r>
      <w:r>
        <w:rPr>
          <w:color w:val="08080A"/>
        </w:rPr>
        <w:t>für</w:t>
      </w:r>
      <w:r>
        <w:rPr>
          <w:color w:val="08080A"/>
          <w:spacing w:val="37"/>
        </w:rPr>
        <w:t xml:space="preserve"> </w:t>
      </w:r>
      <w:r>
        <w:rPr>
          <w:color w:val="08080A"/>
        </w:rPr>
        <w:t>die</w:t>
      </w:r>
    </w:p>
    <w:p w14:paraId="2D0ED4FD" w14:textId="77777777" w:rsidR="00A12E70" w:rsidRDefault="00A12E70">
      <w:pPr>
        <w:pStyle w:val="Textkrper"/>
        <w:rPr>
          <w:sz w:val="20"/>
        </w:rPr>
      </w:pPr>
    </w:p>
    <w:p w14:paraId="2D0DBE62" w14:textId="77777777" w:rsidR="00A12E70" w:rsidRDefault="00A12E70">
      <w:pPr>
        <w:pStyle w:val="Textkrper"/>
        <w:rPr>
          <w:sz w:val="20"/>
        </w:rPr>
      </w:pPr>
    </w:p>
    <w:p w14:paraId="034D9297" w14:textId="77777777" w:rsidR="00A12E70" w:rsidRDefault="00A12E70">
      <w:pPr>
        <w:pStyle w:val="Textkrper"/>
        <w:rPr>
          <w:sz w:val="20"/>
        </w:rPr>
      </w:pPr>
    </w:p>
    <w:p w14:paraId="51FD6E4A" w14:textId="77777777" w:rsidR="00A12E70" w:rsidRDefault="00A12E70">
      <w:pPr>
        <w:pStyle w:val="Textkrper"/>
        <w:rPr>
          <w:sz w:val="20"/>
        </w:rPr>
      </w:pPr>
    </w:p>
    <w:p w14:paraId="027CF903" w14:textId="77777777" w:rsidR="00A12E70" w:rsidRDefault="00E150E6">
      <w:pPr>
        <w:pStyle w:val="Textkrper"/>
        <w:spacing w:before="5"/>
        <w:rPr>
          <w:sz w:val="14"/>
        </w:rPr>
      </w:pPr>
      <w:r>
        <w:pict w14:anchorId="297810B6">
          <v:shape id="docshape21" o:spid="_x0000_s1041" style="position:absolute;margin-left:86.55pt;margin-top:9.5pt;width:463.45pt;height:.1pt;z-index:-15706624;mso-wrap-distance-left:0;mso-wrap-distance-right:0;mso-position-horizontal-relative:page" coordorigin="1731,190" coordsize="9269,0" path="m1731,190r9269,e" filled="f" strokeweight=".339mm">
            <v:path arrowok="t"/>
            <w10:wrap type="topAndBottom" anchorx="page"/>
          </v:shape>
        </w:pict>
      </w:r>
    </w:p>
    <w:p w14:paraId="0F699054" w14:textId="77777777" w:rsidR="00A12E70" w:rsidRDefault="00A12E70">
      <w:pPr>
        <w:rPr>
          <w:sz w:val="14"/>
        </w:rPr>
        <w:sectPr w:rsidR="00A12E70">
          <w:pgSz w:w="12240" w:h="16840"/>
          <w:pgMar w:top="2000" w:right="1040" w:bottom="1080" w:left="1700" w:header="663" w:footer="894" w:gutter="0"/>
          <w:cols w:space="720"/>
        </w:sectPr>
      </w:pPr>
    </w:p>
    <w:p w14:paraId="5FD2AEBF" w14:textId="77777777" w:rsidR="00A12E70" w:rsidRDefault="00E150E6">
      <w:pPr>
        <w:pStyle w:val="Textkrper"/>
        <w:spacing w:before="1"/>
        <w:rPr>
          <w:sz w:val="24"/>
        </w:rPr>
      </w:pPr>
      <w:r>
        <w:lastRenderedPageBreak/>
        <w:pict w14:anchorId="7E25DBDF">
          <v:line id="_x0000_s1040" style="position:absolute;z-index:15753728;mso-position-horizontal-relative:page;mso-position-vertical-relative:page" from=".1pt,126.35pt" to=".1pt,91.75pt" strokeweight=".16961mm">
            <w10:wrap anchorx="page" anchory="page"/>
          </v:line>
        </w:pict>
      </w:r>
      <w:r>
        <w:pict w14:anchorId="0D70FE57">
          <v:shape id="docshape24" o:spid="_x0000_s1039" style="position:absolute;margin-left:1.9pt;margin-top:349.3pt;width:.75pt;height:180.7pt;z-index:15754240;mso-position-horizontal-relative:page;mso-position-vertical-relative:page" coordorigin="38,6986" coordsize="15,3614" o:spt="100" adj="0,,0" path="m38,8466r,-1480m53,10599r,-2114e" filled="f" strokeweight=".16956mm">
            <v:stroke joinstyle="round"/>
            <v:formulas/>
            <v:path arrowok="t" o:connecttype="segments"/>
            <w10:wrap anchorx="page" anchory="page"/>
          </v:shape>
        </w:pict>
      </w:r>
      <w:r>
        <w:pict w14:anchorId="42D9FAB0">
          <v:line id="_x0000_s1038" style="position:absolute;z-index:15754752;mso-position-horizontal-relative:page;mso-position-vertical-relative:page" from="4.1pt,777.85pt" to="4.1pt,725pt" strokeweight=".16961mm">
            <w10:wrap anchorx="page" anchory="page"/>
          </v:line>
        </w:pict>
      </w:r>
      <w:r>
        <w:pict w14:anchorId="3F731CC9">
          <v:line id="_x0000_s1037" style="position:absolute;z-index:15755264;mso-position-horizontal-relative:page;mso-position-vertical-relative:page" from="16.35pt,838.65pt" to="59.6pt,838.65pt" strokeweight=".25425mm">
            <w10:wrap anchorx="page" anchory="page"/>
          </v:line>
        </w:pict>
      </w:r>
      <w:r>
        <w:pict w14:anchorId="3E24259C">
          <v:line id="_x0000_s1036" style="position:absolute;z-index:15755776;mso-position-horizontal-relative:page;mso-position-vertical-relative:page" from="64.4pt,838.65pt" to="98.05pt,838.65pt" strokeweight=".08475mm">
            <w10:wrap anchorx="page" anchory="page"/>
          </v:line>
        </w:pict>
      </w:r>
    </w:p>
    <w:p w14:paraId="3086CA20" w14:textId="77777777" w:rsidR="00A12E70" w:rsidRDefault="00E150E6">
      <w:pPr>
        <w:pStyle w:val="Textkrper"/>
        <w:spacing w:before="93" w:line="309" w:lineRule="auto"/>
        <w:ind w:left="699"/>
      </w:pPr>
      <w:r>
        <w:rPr>
          <w:color w:val="08080A"/>
        </w:rPr>
        <w:t>Ziele der Stiftung zu sensibilisieren, die Stiftung bekannt zu machen und die Spenden­ bereitschaft zu erhöhen.</w:t>
      </w:r>
    </w:p>
    <w:p w14:paraId="3E050751" w14:textId="77777777" w:rsidR="00A12E70" w:rsidRDefault="00A12E70">
      <w:pPr>
        <w:pStyle w:val="Textkrper"/>
        <w:spacing w:before="3"/>
        <w:rPr>
          <w:sz w:val="27"/>
        </w:rPr>
      </w:pPr>
    </w:p>
    <w:p w14:paraId="61F67229" w14:textId="77777777" w:rsidR="00A12E70" w:rsidRDefault="00E150E6">
      <w:pPr>
        <w:pStyle w:val="Listenabsatz"/>
        <w:numPr>
          <w:ilvl w:val="0"/>
          <w:numId w:val="4"/>
        </w:numPr>
        <w:tabs>
          <w:tab w:val="left" w:pos="696"/>
          <w:tab w:val="left" w:pos="697"/>
        </w:tabs>
        <w:ind w:left="696" w:hanging="565"/>
      </w:pPr>
      <w:r>
        <w:rPr>
          <w:color w:val="08080A"/>
        </w:rPr>
        <w:t>Die</w:t>
      </w:r>
      <w:r>
        <w:rPr>
          <w:color w:val="08080A"/>
          <w:spacing w:val="-8"/>
        </w:rPr>
        <w:t xml:space="preserve"> </w:t>
      </w:r>
      <w:r>
        <w:rPr>
          <w:color w:val="08080A"/>
        </w:rPr>
        <w:t>Mitglieder</w:t>
      </w:r>
      <w:r>
        <w:rPr>
          <w:color w:val="08080A"/>
          <w:spacing w:val="8"/>
        </w:rPr>
        <w:t xml:space="preserve"> </w:t>
      </w:r>
      <w:r>
        <w:rPr>
          <w:color w:val="08080A"/>
        </w:rPr>
        <w:t>des</w:t>
      </w:r>
      <w:r>
        <w:rPr>
          <w:color w:val="08080A"/>
          <w:spacing w:val="-1"/>
        </w:rPr>
        <w:t xml:space="preserve"> </w:t>
      </w:r>
      <w:r>
        <w:rPr>
          <w:color w:val="08080A"/>
        </w:rPr>
        <w:t>Kuratoriums</w:t>
      </w:r>
      <w:r>
        <w:rPr>
          <w:color w:val="08080A"/>
          <w:spacing w:val="18"/>
        </w:rPr>
        <w:t xml:space="preserve"> </w:t>
      </w:r>
      <w:r>
        <w:rPr>
          <w:color w:val="08080A"/>
        </w:rPr>
        <w:t>sind</w:t>
      </w:r>
      <w:r>
        <w:rPr>
          <w:color w:val="08080A"/>
          <w:spacing w:val="-5"/>
        </w:rPr>
        <w:t xml:space="preserve"> </w:t>
      </w:r>
      <w:r>
        <w:rPr>
          <w:color w:val="08080A"/>
        </w:rPr>
        <w:t>ehrenamtlich</w:t>
      </w:r>
      <w:r>
        <w:rPr>
          <w:color w:val="08080A"/>
          <w:spacing w:val="10"/>
        </w:rPr>
        <w:t xml:space="preserve"> </w:t>
      </w:r>
      <w:r>
        <w:rPr>
          <w:color w:val="08080A"/>
          <w:spacing w:val="-2"/>
        </w:rPr>
        <w:t>tätig</w:t>
      </w:r>
      <w:r>
        <w:rPr>
          <w:color w:val="242326"/>
          <w:spacing w:val="-2"/>
        </w:rPr>
        <w:t>.</w:t>
      </w:r>
    </w:p>
    <w:p w14:paraId="46867087" w14:textId="77777777" w:rsidR="00A12E70" w:rsidRDefault="00A12E70">
      <w:pPr>
        <w:pStyle w:val="Textkrper"/>
        <w:spacing w:before="6"/>
        <w:rPr>
          <w:sz w:val="33"/>
        </w:rPr>
      </w:pPr>
    </w:p>
    <w:p w14:paraId="2E97B885" w14:textId="77777777" w:rsidR="00A12E70" w:rsidRDefault="00E150E6">
      <w:pPr>
        <w:pStyle w:val="Listenabsatz"/>
        <w:numPr>
          <w:ilvl w:val="0"/>
          <w:numId w:val="4"/>
        </w:numPr>
        <w:tabs>
          <w:tab w:val="left" w:pos="701"/>
          <w:tab w:val="left" w:pos="702"/>
        </w:tabs>
        <w:ind w:left="701" w:hanging="570"/>
      </w:pPr>
      <w:r>
        <w:rPr>
          <w:color w:val="08080A"/>
        </w:rPr>
        <w:t>Das</w:t>
      </w:r>
      <w:r>
        <w:rPr>
          <w:color w:val="08080A"/>
          <w:spacing w:val="-6"/>
        </w:rPr>
        <w:t xml:space="preserve"> </w:t>
      </w:r>
      <w:r>
        <w:rPr>
          <w:color w:val="08080A"/>
        </w:rPr>
        <w:t>Kuratorium</w:t>
      </w:r>
      <w:r>
        <w:rPr>
          <w:color w:val="08080A"/>
          <w:spacing w:val="16"/>
        </w:rPr>
        <w:t xml:space="preserve"> </w:t>
      </w:r>
      <w:r>
        <w:rPr>
          <w:color w:val="08080A"/>
        </w:rPr>
        <w:t>wählt</w:t>
      </w:r>
      <w:r>
        <w:rPr>
          <w:color w:val="08080A"/>
          <w:spacing w:val="4"/>
        </w:rPr>
        <w:t xml:space="preserve"> </w:t>
      </w:r>
      <w:r>
        <w:rPr>
          <w:color w:val="08080A"/>
        </w:rPr>
        <w:t>einen</w:t>
      </w:r>
      <w:r>
        <w:rPr>
          <w:color w:val="08080A"/>
          <w:spacing w:val="-2"/>
        </w:rPr>
        <w:t xml:space="preserve"> </w:t>
      </w:r>
      <w:r>
        <w:rPr>
          <w:color w:val="08080A"/>
        </w:rPr>
        <w:t>Sprecher</w:t>
      </w:r>
      <w:r>
        <w:rPr>
          <w:color w:val="08080A"/>
          <w:spacing w:val="12"/>
        </w:rPr>
        <w:t xml:space="preserve"> </w:t>
      </w:r>
      <w:r>
        <w:rPr>
          <w:color w:val="08080A"/>
        </w:rPr>
        <w:t>aus</w:t>
      </w:r>
      <w:r>
        <w:rPr>
          <w:color w:val="08080A"/>
          <w:spacing w:val="-5"/>
        </w:rPr>
        <w:t xml:space="preserve"> </w:t>
      </w:r>
      <w:r>
        <w:rPr>
          <w:color w:val="08080A"/>
        </w:rPr>
        <w:t>seiner</w:t>
      </w:r>
      <w:r>
        <w:rPr>
          <w:color w:val="08080A"/>
          <w:spacing w:val="-2"/>
        </w:rPr>
        <w:t xml:space="preserve"> Mitte.</w:t>
      </w:r>
    </w:p>
    <w:p w14:paraId="0D8E991E" w14:textId="77777777" w:rsidR="00A12E70" w:rsidRDefault="00A12E70">
      <w:pPr>
        <w:pStyle w:val="Textkrper"/>
        <w:spacing w:before="11"/>
        <w:rPr>
          <w:sz w:val="31"/>
        </w:rPr>
      </w:pPr>
    </w:p>
    <w:p w14:paraId="3294BC5C" w14:textId="77777777" w:rsidR="00A12E70" w:rsidRDefault="00E150E6">
      <w:pPr>
        <w:pStyle w:val="berschrift1"/>
        <w:ind w:left="995"/>
      </w:pPr>
      <w:r>
        <w:rPr>
          <w:b w:val="0"/>
          <w:color w:val="08080A"/>
          <w:w w:val="105"/>
        </w:rPr>
        <w:t>§</w:t>
      </w:r>
      <w:r>
        <w:rPr>
          <w:b w:val="0"/>
          <w:color w:val="08080A"/>
          <w:spacing w:val="4"/>
          <w:w w:val="105"/>
        </w:rPr>
        <w:t xml:space="preserve"> </w:t>
      </w:r>
      <w:r>
        <w:rPr>
          <w:color w:val="08080A"/>
          <w:w w:val="105"/>
        </w:rPr>
        <w:t>16</w:t>
      </w:r>
      <w:r>
        <w:rPr>
          <w:color w:val="08080A"/>
          <w:spacing w:val="-13"/>
          <w:w w:val="105"/>
        </w:rPr>
        <w:t xml:space="preserve"> </w:t>
      </w:r>
      <w:r>
        <w:rPr>
          <w:color w:val="08080A"/>
          <w:w w:val="105"/>
        </w:rPr>
        <w:t>Beschlüsse</w:t>
      </w:r>
      <w:r>
        <w:rPr>
          <w:color w:val="08080A"/>
          <w:spacing w:val="9"/>
          <w:w w:val="105"/>
        </w:rPr>
        <w:t xml:space="preserve"> </w:t>
      </w:r>
      <w:r>
        <w:rPr>
          <w:color w:val="08080A"/>
          <w:w w:val="105"/>
        </w:rPr>
        <w:t>des</w:t>
      </w:r>
      <w:r>
        <w:rPr>
          <w:color w:val="08080A"/>
          <w:spacing w:val="-3"/>
          <w:w w:val="105"/>
        </w:rPr>
        <w:t xml:space="preserve"> </w:t>
      </w:r>
      <w:r>
        <w:rPr>
          <w:color w:val="08080A"/>
          <w:spacing w:val="-2"/>
          <w:w w:val="105"/>
        </w:rPr>
        <w:t>Kuratoriums</w:t>
      </w:r>
    </w:p>
    <w:p w14:paraId="0F0AF290" w14:textId="77777777" w:rsidR="00A12E70" w:rsidRDefault="00A12E70">
      <w:pPr>
        <w:pStyle w:val="Textkrper"/>
        <w:spacing w:before="9"/>
        <w:rPr>
          <w:b/>
          <w:sz w:val="33"/>
        </w:rPr>
      </w:pPr>
    </w:p>
    <w:p w14:paraId="32082953" w14:textId="77777777" w:rsidR="00A12E70" w:rsidRDefault="00E150E6">
      <w:pPr>
        <w:pStyle w:val="Listenabsatz"/>
        <w:numPr>
          <w:ilvl w:val="0"/>
          <w:numId w:val="3"/>
        </w:numPr>
        <w:tabs>
          <w:tab w:val="left" w:pos="702"/>
        </w:tabs>
        <w:spacing w:line="309" w:lineRule="auto"/>
        <w:ind w:right="208" w:hanging="574"/>
        <w:jc w:val="both"/>
      </w:pPr>
      <w:r>
        <w:rPr>
          <w:color w:val="08080A"/>
        </w:rPr>
        <w:t>Das Kuratorium ist beschlussfähig, wenn mehr als die Hälfte seiner Mitglieder anwe­ send sind.</w:t>
      </w:r>
    </w:p>
    <w:p w14:paraId="7E2612AA" w14:textId="77777777" w:rsidR="00A12E70" w:rsidRDefault="00A12E70">
      <w:pPr>
        <w:pStyle w:val="Textkrper"/>
        <w:spacing w:before="4"/>
        <w:rPr>
          <w:sz w:val="26"/>
        </w:rPr>
      </w:pPr>
    </w:p>
    <w:p w14:paraId="15A708D5" w14:textId="77777777" w:rsidR="00A12E70" w:rsidRDefault="00E150E6">
      <w:pPr>
        <w:pStyle w:val="Listenabsatz"/>
        <w:numPr>
          <w:ilvl w:val="0"/>
          <w:numId w:val="3"/>
        </w:numPr>
        <w:tabs>
          <w:tab w:val="left" w:pos="701"/>
        </w:tabs>
        <w:spacing w:before="1" w:line="309" w:lineRule="auto"/>
        <w:ind w:left="703" w:right="184" w:hanging="571"/>
        <w:jc w:val="both"/>
      </w:pPr>
      <w:r>
        <w:rPr>
          <w:color w:val="08080A"/>
        </w:rPr>
        <w:t>Es beschließt mit einfacher Mehrheit der abgegebenen Stimmen. Bei Stimmengleich­ heit entscheidet die Stimme des Sprechers.</w:t>
      </w:r>
    </w:p>
    <w:p w14:paraId="440A9DA2" w14:textId="77777777" w:rsidR="00A12E70" w:rsidRDefault="00A12E70">
      <w:pPr>
        <w:pStyle w:val="Textkrper"/>
        <w:spacing w:before="4"/>
        <w:rPr>
          <w:sz w:val="26"/>
        </w:rPr>
      </w:pPr>
    </w:p>
    <w:p w14:paraId="664E29EA" w14:textId="77777777" w:rsidR="00A12E70" w:rsidRDefault="00E150E6">
      <w:pPr>
        <w:pStyle w:val="berschrift1"/>
        <w:ind w:left="1047" w:right="1126"/>
      </w:pPr>
      <w:r>
        <w:rPr>
          <w:b w:val="0"/>
          <w:color w:val="08080A"/>
          <w:w w:val="105"/>
        </w:rPr>
        <w:t>§</w:t>
      </w:r>
      <w:r>
        <w:rPr>
          <w:b w:val="0"/>
          <w:color w:val="08080A"/>
          <w:spacing w:val="1"/>
          <w:w w:val="105"/>
        </w:rPr>
        <w:t xml:space="preserve"> </w:t>
      </w:r>
      <w:r>
        <w:rPr>
          <w:color w:val="08080A"/>
          <w:w w:val="105"/>
        </w:rPr>
        <w:t>17</w:t>
      </w:r>
      <w:r>
        <w:rPr>
          <w:color w:val="08080A"/>
          <w:spacing w:val="-11"/>
          <w:w w:val="105"/>
        </w:rPr>
        <w:t xml:space="preserve"> </w:t>
      </w:r>
      <w:r>
        <w:rPr>
          <w:color w:val="08080A"/>
          <w:w w:val="105"/>
        </w:rPr>
        <w:t>Satzungsänderung,</w:t>
      </w:r>
      <w:r>
        <w:rPr>
          <w:color w:val="08080A"/>
          <w:spacing w:val="-7"/>
          <w:w w:val="105"/>
        </w:rPr>
        <w:t xml:space="preserve"> </w:t>
      </w:r>
      <w:r>
        <w:rPr>
          <w:color w:val="08080A"/>
          <w:w w:val="105"/>
        </w:rPr>
        <w:t>Auflösung</w:t>
      </w:r>
      <w:r>
        <w:rPr>
          <w:color w:val="08080A"/>
          <w:spacing w:val="6"/>
          <w:w w:val="105"/>
        </w:rPr>
        <w:t xml:space="preserve"> </w:t>
      </w:r>
      <w:r>
        <w:rPr>
          <w:color w:val="08080A"/>
          <w:w w:val="105"/>
        </w:rPr>
        <w:t>und</w:t>
      </w:r>
      <w:r>
        <w:rPr>
          <w:color w:val="08080A"/>
          <w:spacing w:val="-4"/>
          <w:w w:val="105"/>
        </w:rPr>
        <w:t xml:space="preserve"> </w:t>
      </w:r>
      <w:r>
        <w:rPr>
          <w:color w:val="08080A"/>
          <w:w w:val="105"/>
        </w:rPr>
        <w:t>Aufhebung</w:t>
      </w:r>
      <w:r>
        <w:rPr>
          <w:color w:val="08080A"/>
          <w:spacing w:val="9"/>
          <w:w w:val="105"/>
        </w:rPr>
        <w:t xml:space="preserve"> </w:t>
      </w:r>
      <w:r>
        <w:rPr>
          <w:color w:val="08080A"/>
          <w:w w:val="105"/>
        </w:rPr>
        <w:t>der</w:t>
      </w:r>
      <w:r>
        <w:rPr>
          <w:color w:val="08080A"/>
          <w:spacing w:val="-4"/>
          <w:w w:val="105"/>
        </w:rPr>
        <w:t xml:space="preserve"> </w:t>
      </w:r>
      <w:r>
        <w:rPr>
          <w:color w:val="08080A"/>
          <w:spacing w:val="-2"/>
          <w:w w:val="105"/>
        </w:rPr>
        <w:t>Stiftung</w:t>
      </w:r>
    </w:p>
    <w:p w14:paraId="5FAADC95" w14:textId="77777777" w:rsidR="00A12E70" w:rsidRDefault="00A12E70">
      <w:pPr>
        <w:pStyle w:val="Textkrper"/>
        <w:spacing w:before="9"/>
        <w:rPr>
          <w:b/>
          <w:sz w:val="33"/>
        </w:rPr>
      </w:pPr>
    </w:p>
    <w:p w14:paraId="38DD3385" w14:textId="77777777" w:rsidR="00A12E70" w:rsidRDefault="00E150E6">
      <w:pPr>
        <w:pStyle w:val="Listenabsatz"/>
        <w:numPr>
          <w:ilvl w:val="0"/>
          <w:numId w:val="2"/>
        </w:numPr>
        <w:tabs>
          <w:tab w:val="left" w:pos="709"/>
        </w:tabs>
        <w:spacing w:line="304" w:lineRule="auto"/>
        <w:ind w:right="203" w:hanging="571"/>
        <w:jc w:val="both"/>
      </w:pPr>
      <w:r>
        <w:rPr>
          <w:color w:val="08080A"/>
        </w:rPr>
        <w:t>Alle Satzungsänderungen, insbesondere die Auflösung der Stiftung, bedürfen der Ge­ nehmigung durch die Stiftungsbehörde.</w:t>
      </w:r>
    </w:p>
    <w:p w14:paraId="190E44AB" w14:textId="77777777" w:rsidR="00A12E70" w:rsidRDefault="00A12E70">
      <w:pPr>
        <w:pStyle w:val="Textkrper"/>
        <w:spacing w:before="3"/>
        <w:rPr>
          <w:sz w:val="27"/>
        </w:rPr>
      </w:pPr>
    </w:p>
    <w:p w14:paraId="536D154F" w14:textId="77777777" w:rsidR="00A12E70" w:rsidRDefault="00E150E6">
      <w:pPr>
        <w:pStyle w:val="Listenabsatz"/>
        <w:numPr>
          <w:ilvl w:val="0"/>
          <w:numId w:val="2"/>
        </w:numPr>
        <w:tabs>
          <w:tab w:val="left" w:pos="706"/>
        </w:tabs>
        <w:spacing w:before="1" w:line="302" w:lineRule="auto"/>
        <w:ind w:left="701" w:right="199" w:hanging="564"/>
        <w:jc w:val="both"/>
      </w:pPr>
      <w:r>
        <w:rPr>
          <w:color w:val="08080A"/>
        </w:rPr>
        <w:t>Wenn aufgrund einer wesentlichen Veränderung der Verhältnisse die Erfüllung des Stiftungszwecks nicht mehr sinnvoll erscheint, kann de</w:t>
      </w:r>
      <w:r>
        <w:rPr>
          <w:color w:val="08080A"/>
        </w:rPr>
        <w:t>r Stiftungsrat den Stiftungs­ zweck</w:t>
      </w:r>
      <w:r>
        <w:rPr>
          <w:color w:val="08080A"/>
          <w:spacing w:val="40"/>
        </w:rPr>
        <w:t xml:space="preserve"> </w:t>
      </w:r>
      <w:r>
        <w:rPr>
          <w:color w:val="08080A"/>
        </w:rPr>
        <w:t>ändern,</w:t>
      </w:r>
      <w:r>
        <w:rPr>
          <w:color w:val="08080A"/>
          <w:spacing w:val="40"/>
        </w:rPr>
        <w:t xml:space="preserve"> </w:t>
      </w:r>
      <w:r>
        <w:rPr>
          <w:color w:val="08080A"/>
        </w:rPr>
        <w:t>einen neuen</w:t>
      </w:r>
      <w:r>
        <w:rPr>
          <w:color w:val="08080A"/>
          <w:spacing w:val="40"/>
        </w:rPr>
        <w:t xml:space="preserve"> </w:t>
      </w:r>
      <w:r>
        <w:rPr>
          <w:color w:val="08080A"/>
        </w:rPr>
        <w:t>Stiftungszweck</w:t>
      </w:r>
      <w:r>
        <w:rPr>
          <w:color w:val="08080A"/>
          <w:spacing w:val="40"/>
        </w:rPr>
        <w:t xml:space="preserve"> </w:t>
      </w:r>
      <w:r>
        <w:rPr>
          <w:color w:val="08080A"/>
        </w:rPr>
        <w:t>beschließen,</w:t>
      </w:r>
      <w:r>
        <w:rPr>
          <w:color w:val="08080A"/>
          <w:spacing w:val="40"/>
        </w:rPr>
        <w:t xml:space="preserve"> </w:t>
      </w:r>
      <w:r>
        <w:rPr>
          <w:color w:val="08080A"/>
        </w:rPr>
        <w:t>die</w:t>
      </w:r>
      <w:r>
        <w:rPr>
          <w:color w:val="08080A"/>
          <w:spacing w:val="40"/>
        </w:rPr>
        <w:t xml:space="preserve"> </w:t>
      </w:r>
      <w:r>
        <w:rPr>
          <w:color w:val="08080A"/>
        </w:rPr>
        <w:t>Stiftung</w:t>
      </w:r>
      <w:r>
        <w:rPr>
          <w:color w:val="08080A"/>
          <w:spacing w:val="40"/>
        </w:rPr>
        <w:t xml:space="preserve"> </w:t>
      </w:r>
      <w:r>
        <w:rPr>
          <w:color w:val="08080A"/>
        </w:rPr>
        <w:t>auflösen</w:t>
      </w:r>
      <w:r>
        <w:rPr>
          <w:color w:val="08080A"/>
          <w:spacing w:val="40"/>
        </w:rPr>
        <w:t xml:space="preserve"> </w:t>
      </w:r>
      <w:r>
        <w:rPr>
          <w:color w:val="08080A"/>
        </w:rPr>
        <w:t>oder den Zusammenschluss mit anderen Stiftungen herbeiführen</w:t>
      </w:r>
      <w:r>
        <w:rPr>
          <w:color w:val="242326"/>
        </w:rPr>
        <w:t xml:space="preserve">. </w:t>
      </w:r>
      <w:r>
        <w:rPr>
          <w:color w:val="08080A"/>
        </w:rPr>
        <w:t>Der Beschluss muss ein­ stimmig gefasst werden</w:t>
      </w:r>
      <w:r>
        <w:rPr>
          <w:color w:val="242326"/>
        </w:rPr>
        <w:t xml:space="preserve">. </w:t>
      </w:r>
      <w:r>
        <w:rPr>
          <w:color w:val="08080A"/>
        </w:rPr>
        <w:t>Der neue Stiftungszweck oder die neue St</w:t>
      </w:r>
      <w:r>
        <w:rPr>
          <w:color w:val="08080A"/>
        </w:rPr>
        <w:t>iftung muss eben­ falls steuerbegünstigt sein.</w:t>
      </w:r>
    </w:p>
    <w:p w14:paraId="1AD75297" w14:textId="77777777" w:rsidR="00A12E70" w:rsidRDefault="00A12E70">
      <w:pPr>
        <w:pStyle w:val="Textkrper"/>
        <w:spacing w:before="8"/>
        <w:rPr>
          <w:sz w:val="26"/>
        </w:rPr>
      </w:pPr>
    </w:p>
    <w:p w14:paraId="51882AFE" w14:textId="77777777" w:rsidR="00A12E70" w:rsidRDefault="00E150E6">
      <w:pPr>
        <w:pStyle w:val="berschrift1"/>
        <w:ind w:left="1014"/>
      </w:pPr>
      <w:r>
        <w:rPr>
          <w:b w:val="0"/>
          <w:color w:val="08080A"/>
          <w:w w:val="105"/>
        </w:rPr>
        <w:t>§</w:t>
      </w:r>
      <w:r>
        <w:rPr>
          <w:b w:val="0"/>
          <w:color w:val="08080A"/>
          <w:spacing w:val="12"/>
          <w:w w:val="105"/>
        </w:rPr>
        <w:t xml:space="preserve"> </w:t>
      </w:r>
      <w:r>
        <w:rPr>
          <w:color w:val="08080A"/>
          <w:w w:val="105"/>
        </w:rPr>
        <w:t>18</w:t>
      </w:r>
      <w:r>
        <w:rPr>
          <w:color w:val="08080A"/>
          <w:spacing w:val="-5"/>
          <w:w w:val="105"/>
        </w:rPr>
        <w:t xml:space="preserve"> </w:t>
      </w:r>
      <w:r>
        <w:rPr>
          <w:color w:val="08080A"/>
          <w:spacing w:val="-2"/>
          <w:w w:val="105"/>
        </w:rPr>
        <w:t>Vermögensanfall</w:t>
      </w:r>
    </w:p>
    <w:p w14:paraId="6FE63EB1" w14:textId="77777777" w:rsidR="00A12E70" w:rsidRDefault="00A12E70">
      <w:pPr>
        <w:pStyle w:val="Textkrper"/>
        <w:spacing w:before="4"/>
        <w:rPr>
          <w:b/>
          <w:sz w:val="33"/>
        </w:rPr>
      </w:pPr>
    </w:p>
    <w:p w14:paraId="6F000622" w14:textId="77777777" w:rsidR="00A12E70" w:rsidRDefault="00E150E6">
      <w:pPr>
        <w:pStyle w:val="Textkrper"/>
        <w:spacing w:line="304" w:lineRule="auto"/>
        <w:ind w:left="131" w:right="202" w:firstLine="3"/>
        <w:jc w:val="both"/>
      </w:pPr>
      <w:r>
        <w:rPr>
          <w:color w:val="08080A"/>
        </w:rPr>
        <w:t>Bei Auflösung oder Aufhebung der Stiftung oder bei Wegfall steuerbegünstigter Zwecke fällt das Vermögen der Stiftung auf Beschluss des Stiftungsrats an eine juristische Person des öffentlichen Rechts oder eine andere steuerbegünstigte Körperschaft,</w:t>
      </w:r>
      <w:r>
        <w:rPr>
          <w:color w:val="08080A"/>
          <w:spacing w:val="40"/>
        </w:rPr>
        <w:t xml:space="preserve"> </w:t>
      </w:r>
      <w:r>
        <w:rPr>
          <w:color w:val="08080A"/>
        </w:rPr>
        <w:t xml:space="preserve">zwecks </w:t>
      </w:r>
      <w:r>
        <w:rPr>
          <w:color w:val="08080A"/>
        </w:rPr>
        <w:t>Verwendung für Wissenschaft und Forschung auf dem Gebiet der Hörakustik, insbesondere zugunsten hörgeschädigter</w:t>
      </w:r>
      <w:r>
        <w:rPr>
          <w:color w:val="08080A"/>
          <w:spacing w:val="-8"/>
        </w:rPr>
        <w:t xml:space="preserve"> </w:t>
      </w:r>
      <w:r>
        <w:rPr>
          <w:color w:val="08080A"/>
        </w:rPr>
        <w:t>Kinder.</w:t>
      </w:r>
    </w:p>
    <w:p w14:paraId="6EF82DAD" w14:textId="77777777" w:rsidR="00A12E70" w:rsidRDefault="00A12E70">
      <w:pPr>
        <w:pStyle w:val="Textkrper"/>
        <w:spacing w:before="1"/>
        <w:rPr>
          <w:sz w:val="27"/>
        </w:rPr>
      </w:pPr>
    </w:p>
    <w:p w14:paraId="41FD3245" w14:textId="77777777" w:rsidR="00A12E70" w:rsidRDefault="00E150E6">
      <w:pPr>
        <w:pStyle w:val="berschrift1"/>
        <w:ind w:left="1012" w:right="1126"/>
      </w:pPr>
      <w:r>
        <w:rPr>
          <w:b w:val="0"/>
          <w:color w:val="08080A"/>
          <w:w w:val="105"/>
        </w:rPr>
        <w:t>§</w:t>
      </w:r>
      <w:r>
        <w:rPr>
          <w:b w:val="0"/>
          <w:color w:val="08080A"/>
          <w:spacing w:val="4"/>
          <w:w w:val="105"/>
        </w:rPr>
        <w:t xml:space="preserve"> </w:t>
      </w:r>
      <w:r>
        <w:rPr>
          <w:color w:val="08080A"/>
          <w:w w:val="105"/>
        </w:rPr>
        <w:t>19</w:t>
      </w:r>
      <w:r>
        <w:rPr>
          <w:color w:val="08080A"/>
          <w:spacing w:val="-12"/>
          <w:w w:val="105"/>
        </w:rPr>
        <w:t xml:space="preserve"> </w:t>
      </w:r>
      <w:r>
        <w:rPr>
          <w:color w:val="08080A"/>
          <w:w w:val="105"/>
        </w:rPr>
        <w:t>Zuständige</w:t>
      </w:r>
      <w:r>
        <w:rPr>
          <w:color w:val="08080A"/>
          <w:spacing w:val="8"/>
          <w:w w:val="105"/>
        </w:rPr>
        <w:t xml:space="preserve"> </w:t>
      </w:r>
      <w:r>
        <w:rPr>
          <w:color w:val="08080A"/>
          <w:spacing w:val="-2"/>
          <w:w w:val="105"/>
        </w:rPr>
        <w:t>Behörden</w:t>
      </w:r>
    </w:p>
    <w:p w14:paraId="297E549D" w14:textId="77777777" w:rsidR="00A12E70" w:rsidRDefault="00A12E70">
      <w:pPr>
        <w:pStyle w:val="Textkrper"/>
        <w:spacing w:before="4"/>
        <w:rPr>
          <w:b/>
          <w:sz w:val="33"/>
        </w:rPr>
      </w:pPr>
    </w:p>
    <w:p w14:paraId="6E80D2D0" w14:textId="77777777" w:rsidR="00A12E70" w:rsidRDefault="00E150E6">
      <w:pPr>
        <w:pStyle w:val="Listenabsatz"/>
        <w:numPr>
          <w:ilvl w:val="0"/>
          <w:numId w:val="1"/>
        </w:numPr>
        <w:tabs>
          <w:tab w:val="left" w:pos="694"/>
        </w:tabs>
        <w:spacing w:line="304" w:lineRule="auto"/>
        <w:ind w:right="211"/>
        <w:jc w:val="both"/>
        <w:rPr>
          <w:color w:val="08080A"/>
        </w:rPr>
      </w:pPr>
      <w:r>
        <w:rPr>
          <w:color w:val="08080A"/>
        </w:rPr>
        <w:t>Stiftungsbehörde ist das Amt für regionale Landesentwicklung Leine-Weser</w:t>
      </w:r>
      <w:r>
        <w:rPr>
          <w:color w:val="242326"/>
        </w:rPr>
        <w:t xml:space="preserve">, </w:t>
      </w:r>
      <w:r>
        <w:rPr>
          <w:color w:val="08080A"/>
        </w:rPr>
        <w:t>oberste Stiftungsbehörde ist das Ni</w:t>
      </w:r>
      <w:r>
        <w:rPr>
          <w:color w:val="08080A"/>
        </w:rPr>
        <w:t>edersächsische Ministerium für Inneres und Sport.</w:t>
      </w:r>
    </w:p>
    <w:p w14:paraId="5F247636" w14:textId="77777777" w:rsidR="00A12E70" w:rsidRDefault="00A12E70">
      <w:pPr>
        <w:pStyle w:val="Textkrper"/>
        <w:rPr>
          <w:sz w:val="20"/>
        </w:rPr>
      </w:pPr>
    </w:p>
    <w:p w14:paraId="14D7F12D" w14:textId="77777777" w:rsidR="00A12E70" w:rsidRDefault="00A12E70">
      <w:pPr>
        <w:pStyle w:val="Textkrper"/>
        <w:rPr>
          <w:sz w:val="20"/>
        </w:rPr>
      </w:pPr>
    </w:p>
    <w:p w14:paraId="3B4C12FB" w14:textId="77777777" w:rsidR="00A12E70" w:rsidRDefault="00E150E6">
      <w:pPr>
        <w:pStyle w:val="Textkrper"/>
        <w:spacing w:before="10"/>
        <w:rPr>
          <w:sz w:val="29"/>
        </w:rPr>
      </w:pPr>
      <w:r>
        <w:pict w14:anchorId="0BC39C4E">
          <v:shape id="docshape25" o:spid="_x0000_s1035" style="position:absolute;margin-left:85.55pt;margin-top:18.35pt;width:464.45pt;height:.1pt;z-index:-15704064;mso-wrap-distance-left:0;mso-wrap-distance-right:0;mso-position-horizontal-relative:page" coordorigin="1711,367" coordsize="9289,0" path="m1711,367r9289,e" filled="f" strokeweight=".339mm">
            <v:path arrowok="t"/>
            <w10:wrap type="topAndBottom" anchorx="page"/>
          </v:shape>
        </w:pict>
      </w:r>
    </w:p>
    <w:p w14:paraId="7080F388" w14:textId="77777777" w:rsidR="00A12E70" w:rsidRDefault="00A12E70">
      <w:pPr>
        <w:rPr>
          <w:sz w:val="29"/>
        </w:rPr>
        <w:sectPr w:rsidR="00A12E70">
          <w:headerReference w:type="default" r:id="rId25"/>
          <w:footerReference w:type="default" r:id="rId26"/>
          <w:pgSz w:w="12240" w:h="16840"/>
          <w:pgMar w:top="1980" w:right="1040" w:bottom="1100" w:left="1700" w:header="644" w:footer="904" w:gutter="0"/>
          <w:cols w:space="720"/>
        </w:sectPr>
      </w:pPr>
    </w:p>
    <w:p w14:paraId="1E0BAC22" w14:textId="77777777" w:rsidR="00A12E70" w:rsidRDefault="00E150E6">
      <w:pPr>
        <w:pStyle w:val="Textkrper"/>
        <w:rPr>
          <w:sz w:val="20"/>
        </w:rPr>
      </w:pPr>
      <w:r>
        <w:lastRenderedPageBreak/>
        <w:pict w14:anchorId="6A500C83">
          <v:line id="_x0000_s1034" style="position:absolute;z-index:15757312;mso-position-horizontal-relative:page;mso-position-vertical-relative:page" from="4.1pt,797.1pt" to="4.1pt,718.3pt" strokeweight=".16961mm">
            <w10:wrap anchorx="page" anchory="page"/>
          </v:line>
        </w:pict>
      </w:r>
      <w:r>
        <w:pict w14:anchorId="1BFCF5ED">
          <v:line id="_x0000_s1033" style="position:absolute;z-index:15758848;mso-position-horizontal-relative:page;mso-position-vertical-relative:page" from="83.65pt,783.6pt" to="547.1pt,783.6pt" strokeweight=".339mm">
            <w10:wrap anchorx="page" anchory="page"/>
          </v:line>
        </w:pict>
      </w:r>
      <w:r>
        <w:pict w14:anchorId="527353FF">
          <v:line id="_x0000_s1032" style="position:absolute;z-index:15759360;mso-position-horizontal-relative:page;mso-position-vertical-relative:page" from="148.05pt,836.95pt" to="601.9pt,836.95pt" strokeweight=".1695mm">
            <w10:wrap anchorx="page" anchory="page"/>
          </v:line>
        </w:pict>
      </w:r>
      <w:r>
        <w:pict w14:anchorId="2D6A41BE">
          <v:line id="_x0000_s1031" style="position:absolute;z-index:15759872;mso-position-horizontal-relative:page;mso-position-vertical-relative:page" from="18.25pt,839.1pt" to="67.3pt,839.1pt" strokeweight=".25425mm">
            <w10:wrap anchorx="page" anchory="page"/>
          </v:line>
        </w:pict>
      </w:r>
    </w:p>
    <w:p w14:paraId="40D7546A" w14:textId="77777777" w:rsidR="00A12E70" w:rsidRDefault="00A12E70">
      <w:pPr>
        <w:pStyle w:val="Textkrper"/>
        <w:rPr>
          <w:sz w:val="20"/>
        </w:rPr>
      </w:pPr>
    </w:p>
    <w:p w14:paraId="1FCE4BF7" w14:textId="77777777" w:rsidR="00A12E70" w:rsidRDefault="00A12E70">
      <w:pPr>
        <w:pStyle w:val="Textkrper"/>
        <w:spacing w:before="4"/>
        <w:rPr>
          <w:sz w:val="19"/>
        </w:rPr>
      </w:pPr>
    </w:p>
    <w:p w14:paraId="4844F3F5" w14:textId="77777777" w:rsidR="00A12E70" w:rsidRDefault="00E150E6">
      <w:pPr>
        <w:pStyle w:val="Listenabsatz"/>
        <w:numPr>
          <w:ilvl w:val="0"/>
          <w:numId w:val="1"/>
        </w:numPr>
        <w:tabs>
          <w:tab w:val="left" w:pos="687"/>
        </w:tabs>
        <w:spacing w:line="304" w:lineRule="auto"/>
        <w:ind w:left="685" w:right="228" w:hanging="572"/>
        <w:jc w:val="both"/>
        <w:rPr>
          <w:color w:val="08080C"/>
        </w:rPr>
      </w:pPr>
      <w:r>
        <w:rPr>
          <w:color w:val="08080C"/>
        </w:rPr>
        <w:t>Die</w:t>
      </w:r>
      <w:r>
        <w:rPr>
          <w:color w:val="08080C"/>
          <w:spacing w:val="31"/>
        </w:rPr>
        <w:t xml:space="preserve"> </w:t>
      </w:r>
      <w:r>
        <w:rPr>
          <w:color w:val="08080C"/>
        </w:rPr>
        <w:t>Stiftungsbehörde ist auf</w:t>
      </w:r>
      <w:r>
        <w:rPr>
          <w:color w:val="08080C"/>
          <w:spacing w:val="31"/>
        </w:rPr>
        <w:t xml:space="preserve"> </w:t>
      </w:r>
      <w:r>
        <w:rPr>
          <w:color w:val="08080C"/>
        </w:rPr>
        <w:t>Wunsch</w:t>
      </w:r>
      <w:r>
        <w:rPr>
          <w:color w:val="08080C"/>
          <w:spacing w:val="32"/>
        </w:rPr>
        <w:t xml:space="preserve"> </w:t>
      </w:r>
      <w:r>
        <w:rPr>
          <w:color w:val="08080C"/>
        </w:rPr>
        <w:t>jederzeit</w:t>
      </w:r>
      <w:r>
        <w:rPr>
          <w:color w:val="08080C"/>
          <w:spacing w:val="40"/>
        </w:rPr>
        <w:t xml:space="preserve"> </w:t>
      </w:r>
      <w:r>
        <w:rPr>
          <w:color w:val="08080C"/>
        </w:rPr>
        <w:t>über alle Angelegenheiten der</w:t>
      </w:r>
      <w:r>
        <w:rPr>
          <w:color w:val="08080C"/>
          <w:spacing w:val="33"/>
        </w:rPr>
        <w:t xml:space="preserve"> </w:t>
      </w:r>
      <w:r>
        <w:rPr>
          <w:color w:val="08080C"/>
        </w:rPr>
        <w:t>Stiftung zu unterrichten.</w:t>
      </w:r>
      <w:r>
        <w:rPr>
          <w:color w:val="08080C"/>
          <w:spacing w:val="40"/>
        </w:rPr>
        <w:t xml:space="preserve"> </w:t>
      </w:r>
      <w:r>
        <w:rPr>
          <w:color w:val="08080C"/>
        </w:rPr>
        <w:t>Ihr ist unaufgefordert der Jahresabschluss vorzulegen.</w:t>
      </w:r>
    </w:p>
    <w:p w14:paraId="184FE4CF" w14:textId="77777777" w:rsidR="00A12E70" w:rsidRDefault="00A12E70">
      <w:pPr>
        <w:pStyle w:val="Textkrper"/>
        <w:spacing w:before="8"/>
        <w:rPr>
          <w:sz w:val="27"/>
        </w:rPr>
      </w:pPr>
    </w:p>
    <w:p w14:paraId="4C0994C4" w14:textId="77777777" w:rsidR="00A12E70" w:rsidRDefault="00E150E6">
      <w:pPr>
        <w:pStyle w:val="Listenabsatz"/>
        <w:numPr>
          <w:ilvl w:val="0"/>
          <w:numId w:val="1"/>
        </w:numPr>
        <w:tabs>
          <w:tab w:val="left" w:pos="683"/>
        </w:tabs>
        <w:spacing w:line="304" w:lineRule="auto"/>
        <w:ind w:left="681" w:right="202" w:hanging="568"/>
        <w:jc w:val="both"/>
        <w:rPr>
          <w:color w:val="08080C"/>
        </w:rPr>
      </w:pPr>
      <w:r>
        <w:rPr>
          <w:color w:val="08080C"/>
        </w:rPr>
        <w:t>Beschlüsse über Satzungsänderungen und über die Auflösung der Stiftung sind dem zuständigen Finanzamt anzuze</w:t>
      </w:r>
      <w:r>
        <w:rPr>
          <w:color w:val="212123"/>
        </w:rPr>
        <w:t>i</w:t>
      </w:r>
      <w:r>
        <w:rPr>
          <w:color w:val="08080C"/>
        </w:rPr>
        <w:t>gen</w:t>
      </w:r>
      <w:r>
        <w:rPr>
          <w:color w:val="212123"/>
        </w:rPr>
        <w:t xml:space="preserve">. </w:t>
      </w:r>
      <w:r>
        <w:rPr>
          <w:color w:val="08080C"/>
        </w:rPr>
        <w:t>Bei Satzungsänderungen,</w:t>
      </w:r>
      <w:r>
        <w:rPr>
          <w:color w:val="08080C"/>
          <w:spacing w:val="-4"/>
        </w:rPr>
        <w:t xml:space="preserve"> </w:t>
      </w:r>
      <w:r>
        <w:rPr>
          <w:color w:val="08080C"/>
        </w:rPr>
        <w:t>die de</w:t>
      </w:r>
      <w:r>
        <w:rPr>
          <w:color w:val="08080C"/>
        </w:rPr>
        <w:t>n Zweck der Stif­ tung betreffen</w:t>
      </w:r>
      <w:r>
        <w:rPr>
          <w:color w:val="212123"/>
        </w:rPr>
        <w:t xml:space="preserve">, </w:t>
      </w:r>
      <w:r>
        <w:rPr>
          <w:color w:val="08080C"/>
        </w:rPr>
        <w:t xml:space="preserve">ist zuvor eine Stellungnahme des Finanzamts zur Steuerbegünstigung </w:t>
      </w:r>
      <w:r>
        <w:rPr>
          <w:color w:val="08080C"/>
          <w:spacing w:val="-2"/>
        </w:rPr>
        <w:t>einzuholen.</w:t>
      </w:r>
    </w:p>
    <w:p w14:paraId="269D0C8E" w14:textId="77777777" w:rsidR="00A12E70" w:rsidRDefault="00A12E70">
      <w:pPr>
        <w:pStyle w:val="Textkrper"/>
        <w:rPr>
          <w:sz w:val="24"/>
        </w:rPr>
      </w:pPr>
    </w:p>
    <w:p w14:paraId="71F765E5" w14:textId="77777777" w:rsidR="00A12E70" w:rsidRDefault="00A12E70">
      <w:pPr>
        <w:pStyle w:val="Textkrper"/>
        <w:rPr>
          <w:sz w:val="24"/>
        </w:rPr>
      </w:pPr>
    </w:p>
    <w:p w14:paraId="3B0CF8E1" w14:textId="77777777" w:rsidR="00A12E70" w:rsidRDefault="00A12E70">
      <w:pPr>
        <w:pStyle w:val="Textkrper"/>
        <w:spacing w:before="9"/>
        <w:rPr>
          <w:sz w:val="35"/>
        </w:rPr>
      </w:pPr>
    </w:p>
    <w:p w14:paraId="7BB49EC9" w14:textId="77777777" w:rsidR="00A12E70" w:rsidRDefault="00E150E6">
      <w:pPr>
        <w:pStyle w:val="Textkrper"/>
        <w:ind w:left="115"/>
      </w:pPr>
      <w:r>
        <w:pict w14:anchorId="6068E346">
          <v:line id="_x0000_s1030" style="position:absolute;left:0;text-align:left;z-index:15757824;mso-position-horizontal-relative:page" from="329.55pt,113.4pt" to="329.55pt,51.9pt" strokeweight=".59358mm">
            <w10:wrap anchorx="page"/>
          </v:line>
        </w:pict>
      </w:r>
      <w:r>
        <w:pict w14:anchorId="32E3D8AF">
          <v:group id="docshapegroup26" o:spid="_x0000_s1027" style="position:absolute;left:0;text-align:left;margin-left:351.9pt;margin-top:49.95pt;width:60.6pt;height:63.45pt;z-index:15758336;mso-position-horizontal-relative:page" coordorigin="7038,999" coordsize="1212,1269">
            <v:line id="_x0000_s1029" style="position:absolute" from="7134,2268" to="7134,999" strokeweight=".50881mm"/>
            <v:line id="_x0000_s1028" style="position:absolute" from="7038,2061" to="8250,2061" strokeweight=".339mm"/>
            <w10:wrap anchorx="page"/>
          </v:group>
        </w:pict>
      </w:r>
      <w:r>
        <w:rPr>
          <w:color w:val="08080C"/>
        </w:rPr>
        <w:t>Burgwedel</w:t>
      </w:r>
      <w:r>
        <w:rPr>
          <w:color w:val="08080C"/>
          <w:spacing w:val="2"/>
        </w:rPr>
        <w:t xml:space="preserve"> </w:t>
      </w:r>
      <w:r>
        <w:rPr>
          <w:color w:val="08080C"/>
        </w:rPr>
        <w:t>den,</w:t>
      </w:r>
      <w:r>
        <w:rPr>
          <w:color w:val="08080C"/>
          <w:spacing w:val="-4"/>
        </w:rPr>
        <w:t xml:space="preserve"> </w:t>
      </w:r>
      <w:r>
        <w:rPr>
          <w:color w:val="08080C"/>
          <w:spacing w:val="-2"/>
        </w:rPr>
        <w:t>27.09.2018</w:t>
      </w:r>
    </w:p>
    <w:p w14:paraId="5B3C770F" w14:textId="77777777" w:rsidR="00A12E70" w:rsidRDefault="00A12E70">
      <w:pPr>
        <w:pStyle w:val="Textkrper"/>
        <w:rPr>
          <w:sz w:val="20"/>
        </w:rPr>
      </w:pPr>
    </w:p>
    <w:p w14:paraId="39B065F9" w14:textId="77777777" w:rsidR="00A12E70" w:rsidRDefault="00A12E70">
      <w:pPr>
        <w:pStyle w:val="Textkrper"/>
        <w:rPr>
          <w:sz w:val="20"/>
        </w:rPr>
      </w:pPr>
    </w:p>
    <w:p w14:paraId="3F44CE09" w14:textId="77777777" w:rsidR="00A12E70" w:rsidRDefault="00A12E70">
      <w:pPr>
        <w:pStyle w:val="Textkrper"/>
        <w:rPr>
          <w:sz w:val="20"/>
        </w:rPr>
      </w:pPr>
    </w:p>
    <w:p w14:paraId="4DA0FB2C" w14:textId="77777777" w:rsidR="00A12E70" w:rsidRDefault="00E150E6">
      <w:pPr>
        <w:pStyle w:val="Textkrper"/>
        <w:spacing w:before="1"/>
        <w:rPr>
          <w:sz w:val="11"/>
        </w:rPr>
      </w:pPr>
      <w:r>
        <w:rPr>
          <w:noProof/>
        </w:rPr>
        <w:drawing>
          <wp:anchor distT="0" distB="0" distL="0" distR="0" simplePos="0" relativeHeight="54" behindDoc="0" locked="0" layoutInCell="1" allowOverlap="1" wp14:anchorId="69FC8CC2" wp14:editId="18B0F0DB">
            <wp:simplePos x="0" y="0"/>
            <wp:positionH relativeFrom="page">
              <wp:posOffset>1294378</wp:posOffset>
            </wp:positionH>
            <wp:positionV relativeFrom="paragraph">
              <wp:posOffset>96796</wp:posOffset>
            </wp:positionV>
            <wp:extent cx="829568" cy="512063"/>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27" cstate="print"/>
                    <a:stretch>
                      <a:fillRect/>
                    </a:stretch>
                  </pic:blipFill>
                  <pic:spPr>
                    <a:xfrm>
                      <a:off x="0" y="0"/>
                      <a:ext cx="829568" cy="512063"/>
                    </a:xfrm>
                    <a:prstGeom prst="rect">
                      <a:avLst/>
                    </a:prstGeom>
                  </pic:spPr>
                </pic:pic>
              </a:graphicData>
            </a:graphic>
          </wp:anchor>
        </w:drawing>
      </w:r>
      <w:r>
        <w:pict w14:anchorId="5714B722">
          <v:shape id="docshape27" o:spid="_x0000_s1026" style="position:absolute;margin-left:94.25pt;margin-top:55.65pt;width:74.05pt;height:.1pt;z-index:-15700480;mso-wrap-distance-left:0;mso-wrap-distance-right:0;mso-position-horizontal-relative:page;mso-position-vertical-relative:text" coordorigin="1885,1113" coordsize="1481,0" path="m1885,1113r1480,e" filled="f" strokeweight=".339mm">
            <v:path arrowok="t"/>
            <w10:wrap type="topAndBottom" anchorx="page"/>
          </v:shape>
        </w:pict>
      </w:r>
    </w:p>
    <w:p w14:paraId="33D0A0E6" w14:textId="77777777" w:rsidR="00A12E70" w:rsidRDefault="00A12E70">
      <w:pPr>
        <w:pStyle w:val="Textkrper"/>
        <w:spacing w:before="4"/>
        <w:rPr>
          <w:sz w:val="11"/>
        </w:rPr>
      </w:pPr>
    </w:p>
    <w:p w14:paraId="65B97031" w14:textId="77777777" w:rsidR="00A12E70" w:rsidRDefault="00E150E6">
      <w:pPr>
        <w:pStyle w:val="Textkrper"/>
        <w:tabs>
          <w:tab w:val="left" w:pos="4388"/>
        </w:tabs>
        <w:spacing w:before="163"/>
        <w:ind w:left="114"/>
      </w:pPr>
      <w:r>
        <w:rPr>
          <w:color w:val="08080C"/>
          <w:position w:val="1"/>
        </w:rPr>
        <w:t>Dr.</w:t>
      </w:r>
      <w:r>
        <w:rPr>
          <w:color w:val="08080C"/>
          <w:spacing w:val="-10"/>
          <w:position w:val="1"/>
        </w:rPr>
        <w:t xml:space="preserve"> </w:t>
      </w:r>
      <w:r>
        <w:rPr>
          <w:color w:val="08080C"/>
          <w:position w:val="1"/>
        </w:rPr>
        <w:t>Alexander</w:t>
      </w:r>
      <w:r>
        <w:rPr>
          <w:color w:val="08080C"/>
          <w:spacing w:val="10"/>
          <w:position w:val="1"/>
        </w:rPr>
        <w:t xml:space="preserve"> </w:t>
      </w:r>
      <w:r>
        <w:rPr>
          <w:color w:val="08080C"/>
          <w:spacing w:val="-4"/>
          <w:position w:val="1"/>
        </w:rPr>
        <w:t>Kind</w:t>
      </w:r>
      <w:r>
        <w:rPr>
          <w:color w:val="08080C"/>
          <w:position w:val="1"/>
        </w:rPr>
        <w:tab/>
      </w:r>
      <w:r>
        <w:rPr>
          <w:color w:val="08080C"/>
        </w:rPr>
        <w:t>Mart</w:t>
      </w:r>
      <w:r>
        <w:rPr>
          <w:color w:val="08080C"/>
          <w:spacing w:val="-13"/>
        </w:rPr>
        <w:t xml:space="preserve"> </w:t>
      </w:r>
      <w:r>
        <w:rPr>
          <w:color w:val="08080C"/>
        </w:rPr>
        <w:t xml:space="preserve">n </w:t>
      </w:r>
      <w:r>
        <w:rPr>
          <w:color w:val="08080C"/>
          <w:spacing w:val="-4"/>
        </w:rPr>
        <w:t>Kind</w:t>
      </w:r>
    </w:p>
    <w:sectPr w:rsidR="00A12E70">
      <w:pgSz w:w="12240" w:h="16840"/>
      <w:pgMar w:top="1980" w:right="1040" w:bottom="1100" w:left="1700" w:header="644" w:footer="9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3811E" w14:textId="77777777" w:rsidR="00E150E6" w:rsidRDefault="00E150E6">
      <w:r>
        <w:separator/>
      </w:r>
    </w:p>
  </w:endnote>
  <w:endnote w:type="continuationSeparator" w:id="0">
    <w:p w14:paraId="2DAEEAF8" w14:textId="77777777" w:rsidR="00E150E6" w:rsidRDefault="00E1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D945" w14:textId="77777777" w:rsidR="00A12E70" w:rsidRDefault="00E150E6">
    <w:pPr>
      <w:pStyle w:val="Textkrper"/>
      <w:spacing w:line="14" w:lineRule="auto"/>
      <w:rPr>
        <w:sz w:val="10"/>
      </w:rPr>
    </w:pPr>
    <w:r>
      <w:pict w14:anchorId="0372E8D5">
        <v:shapetype id="_x0000_t202" coordsize="21600,21600" o:spt="202" path="m,l,21600r21600,l21600,xe">
          <v:stroke joinstyle="miter"/>
          <v:path gradientshapeok="t" o:connecttype="rect"/>
        </v:shapetype>
        <v:shape id="docshape1" o:spid="_x0000_s2059" type="#_x0000_t202" style="position:absolute;margin-left:479.65pt;margin-top:781.2pt;width:65.45pt;height:18.4pt;z-index:-16014336;mso-position-horizontal-relative:page;mso-position-vertical-relative:page" filled="f" stroked="f">
          <v:textbox inset="0,0,0,0">
            <w:txbxContent>
              <w:p w14:paraId="1F939B16" w14:textId="77777777" w:rsidR="00A12E70" w:rsidRDefault="00E150E6">
                <w:pPr>
                  <w:spacing w:before="129"/>
                  <w:ind w:left="20"/>
                  <w:rPr>
                    <w:sz w:val="15"/>
                  </w:rPr>
                </w:pPr>
                <w:r>
                  <w:rPr>
                    <w:color w:val="08080A"/>
                    <w:sz w:val="15"/>
                  </w:rPr>
                  <w:t>Seite</w:t>
                </w:r>
                <w:r>
                  <w:rPr>
                    <w:color w:val="08080A"/>
                    <w:spacing w:val="54"/>
                    <w:sz w:val="15"/>
                  </w:rPr>
                  <w:t xml:space="preserve">  </w:t>
                </w:r>
                <w:r>
                  <w:rPr>
                    <w:b/>
                    <w:color w:val="08080A"/>
                    <w:sz w:val="19"/>
                  </w:rPr>
                  <w:fldChar w:fldCharType="begin"/>
                </w:r>
                <w:r>
                  <w:rPr>
                    <w:b/>
                    <w:color w:val="08080A"/>
                    <w:sz w:val="19"/>
                  </w:rPr>
                  <w:instrText xml:space="preserve"> PAGE </w:instrText>
                </w:r>
                <w:r>
                  <w:rPr>
                    <w:b/>
                    <w:color w:val="08080A"/>
                    <w:sz w:val="19"/>
                  </w:rPr>
                  <w:fldChar w:fldCharType="separate"/>
                </w:r>
                <w:r>
                  <w:rPr>
                    <w:b/>
                    <w:color w:val="08080A"/>
                    <w:sz w:val="19"/>
                  </w:rPr>
                  <w:t>3</w:t>
                </w:r>
                <w:r>
                  <w:rPr>
                    <w:b/>
                    <w:color w:val="08080A"/>
                    <w:sz w:val="19"/>
                  </w:rPr>
                  <w:fldChar w:fldCharType="end"/>
                </w:r>
                <w:r>
                  <w:rPr>
                    <w:b/>
                    <w:color w:val="08080A"/>
                    <w:spacing w:val="26"/>
                    <w:sz w:val="19"/>
                  </w:rPr>
                  <w:t xml:space="preserve">  </w:t>
                </w:r>
                <w:r>
                  <w:rPr>
                    <w:color w:val="08080A"/>
                    <w:sz w:val="15"/>
                  </w:rPr>
                  <w:t>von</w:t>
                </w:r>
                <w:r>
                  <w:rPr>
                    <w:color w:val="08080A"/>
                    <w:spacing w:val="47"/>
                    <w:sz w:val="15"/>
                  </w:rPr>
                  <w:t xml:space="preserve"> </w:t>
                </w:r>
                <w:r>
                  <w:rPr>
                    <w:color w:val="08080A"/>
                    <w:spacing w:val="-9"/>
                    <w:sz w:val="15"/>
                  </w:rPr>
                  <w:fldChar w:fldCharType="begin"/>
                </w:r>
                <w:r>
                  <w:rPr>
                    <w:color w:val="08080A"/>
                    <w:spacing w:val="-9"/>
                    <w:sz w:val="15"/>
                  </w:rPr>
                  <w:instrText xml:space="preserve"> NUMPAGES </w:instrText>
                </w:r>
                <w:r>
                  <w:rPr>
                    <w:color w:val="08080A"/>
                    <w:spacing w:val="-9"/>
                    <w:sz w:val="15"/>
                  </w:rPr>
                  <w:fldChar w:fldCharType="separate"/>
                </w:r>
                <w:r>
                  <w:rPr>
                    <w:color w:val="08080A"/>
                    <w:spacing w:val="-9"/>
                    <w:sz w:val="15"/>
                  </w:rPr>
                  <w:t>11</w:t>
                </w:r>
                <w:r>
                  <w:rPr>
                    <w:color w:val="08080A"/>
                    <w:spacing w:val="-9"/>
                    <w:sz w:val="1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B78B" w14:textId="77777777" w:rsidR="00A12E70" w:rsidRDefault="00E150E6">
    <w:pPr>
      <w:pStyle w:val="Textkrper"/>
      <w:spacing w:line="14" w:lineRule="auto"/>
      <w:rPr>
        <w:sz w:val="20"/>
      </w:rPr>
    </w:pPr>
    <w:r>
      <w:pict w14:anchorId="3CD88B69">
        <v:shapetype id="_x0000_t202" coordsize="21600,21600" o:spt="202" path="m,l,21600r21600,l21600,xe">
          <v:stroke joinstyle="miter"/>
          <v:path gradientshapeok="t" o:connecttype="rect"/>
        </v:shapetype>
        <v:shape id="docshape7" o:spid="_x0000_s2057" type="#_x0000_t202" style="position:absolute;margin-left:479.4pt;margin-top:785.8pt;width:65.45pt;height:12.65pt;z-index:-16013312;mso-position-horizontal-relative:page;mso-position-vertical-relative:page" filled="f" stroked="f">
          <v:textbox inset="0,0,0,0">
            <w:txbxContent>
              <w:p w14:paraId="0A48AB4F" w14:textId="77777777" w:rsidR="00A12E70" w:rsidRDefault="00E150E6">
                <w:pPr>
                  <w:spacing w:before="14"/>
                  <w:ind w:left="20"/>
                  <w:rPr>
                    <w:sz w:val="15"/>
                  </w:rPr>
                </w:pPr>
                <w:r>
                  <w:rPr>
                    <w:color w:val="08080A"/>
                    <w:sz w:val="15"/>
                  </w:rPr>
                  <w:t>Seite</w:t>
                </w:r>
                <w:r>
                  <w:rPr>
                    <w:color w:val="08080A"/>
                    <w:spacing w:val="53"/>
                    <w:sz w:val="15"/>
                  </w:rPr>
                  <w:t xml:space="preserve">  </w:t>
                </w:r>
                <w:r>
                  <w:rPr>
                    <w:b/>
                    <w:color w:val="08080A"/>
                    <w:sz w:val="19"/>
                  </w:rPr>
                  <w:fldChar w:fldCharType="begin"/>
                </w:r>
                <w:r>
                  <w:rPr>
                    <w:b/>
                    <w:color w:val="08080A"/>
                    <w:sz w:val="19"/>
                  </w:rPr>
                  <w:instrText xml:space="preserve"> PAGE </w:instrText>
                </w:r>
                <w:r>
                  <w:rPr>
                    <w:b/>
                    <w:color w:val="08080A"/>
                    <w:sz w:val="19"/>
                  </w:rPr>
                  <w:fldChar w:fldCharType="separate"/>
                </w:r>
                <w:r>
                  <w:rPr>
                    <w:b/>
                    <w:color w:val="08080A"/>
                    <w:sz w:val="19"/>
                  </w:rPr>
                  <w:t>4</w:t>
                </w:r>
                <w:r>
                  <w:rPr>
                    <w:b/>
                    <w:color w:val="08080A"/>
                    <w:sz w:val="19"/>
                  </w:rPr>
                  <w:fldChar w:fldCharType="end"/>
                </w:r>
                <w:r>
                  <w:rPr>
                    <w:b/>
                    <w:color w:val="08080A"/>
                    <w:spacing w:val="28"/>
                    <w:sz w:val="19"/>
                  </w:rPr>
                  <w:t xml:space="preserve">  </w:t>
                </w:r>
                <w:r>
                  <w:rPr>
                    <w:color w:val="08080A"/>
                    <w:sz w:val="15"/>
                  </w:rPr>
                  <w:t>von</w:t>
                </w:r>
                <w:r>
                  <w:rPr>
                    <w:color w:val="08080A"/>
                    <w:spacing w:val="45"/>
                    <w:sz w:val="15"/>
                  </w:rPr>
                  <w:t xml:space="preserve"> </w:t>
                </w:r>
                <w:r>
                  <w:rPr>
                    <w:color w:val="08080A"/>
                    <w:spacing w:val="-9"/>
                    <w:sz w:val="15"/>
                  </w:rPr>
                  <w:fldChar w:fldCharType="begin"/>
                </w:r>
                <w:r>
                  <w:rPr>
                    <w:color w:val="08080A"/>
                    <w:spacing w:val="-9"/>
                    <w:sz w:val="15"/>
                  </w:rPr>
                  <w:instrText xml:space="preserve"> NUMPAGES </w:instrText>
                </w:r>
                <w:r>
                  <w:rPr>
                    <w:color w:val="08080A"/>
                    <w:spacing w:val="-9"/>
                    <w:sz w:val="15"/>
                  </w:rPr>
                  <w:fldChar w:fldCharType="separate"/>
                </w:r>
                <w:r>
                  <w:rPr>
                    <w:color w:val="08080A"/>
                    <w:spacing w:val="-9"/>
                    <w:sz w:val="15"/>
                  </w:rPr>
                  <w:t>11</w:t>
                </w:r>
                <w:r>
                  <w:rPr>
                    <w:color w:val="08080A"/>
                    <w:spacing w:val="-9"/>
                    <w:sz w:val="15"/>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A4D4" w14:textId="77777777" w:rsidR="00A12E70" w:rsidRDefault="00E150E6">
    <w:pPr>
      <w:pStyle w:val="Textkrper"/>
      <w:spacing w:line="14" w:lineRule="auto"/>
      <w:rPr>
        <w:sz w:val="20"/>
      </w:rPr>
    </w:pPr>
    <w:r>
      <w:pict w14:anchorId="5A691AE7">
        <v:shapetype id="_x0000_t202" coordsize="21600,21600" o:spt="202" path="m,l,21600r21600,l21600,xe">
          <v:stroke joinstyle="miter"/>
          <v:path gradientshapeok="t" o:connecttype="rect"/>
        </v:shapetype>
        <v:shape id="docshape10" o:spid="_x0000_s2056" type="#_x0000_t202" style="position:absolute;margin-left:482.55pt;margin-top:787.5pt;width:65.45pt;height:13.2pt;z-index:-16012800;mso-position-horizontal-relative:page;mso-position-vertical-relative:page" filled="f" stroked="f">
          <v:textbox inset="0,0,0,0">
            <w:txbxContent>
              <w:p w14:paraId="6470E468" w14:textId="77777777" w:rsidR="00A12E70" w:rsidRDefault="00E150E6">
                <w:pPr>
                  <w:spacing w:before="13"/>
                  <w:ind w:left="20"/>
                  <w:rPr>
                    <w:sz w:val="15"/>
                  </w:rPr>
                </w:pPr>
                <w:r>
                  <w:rPr>
                    <w:color w:val="08080A"/>
                    <w:sz w:val="15"/>
                  </w:rPr>
                  <w:t>Seite</w:t>
                </w:r>
                <w:r>
                  <w:rPr>
                    <w:color w:val="08080A"/>
                    <w:spacing w:val="50"/>
                    <w:sz w:val="15"/>
                  </w:rPr>
                  <w:t xml:space="preserve">  </w:t>
                </w:r>
                <w:r>
                  <w:rPr>
                    <w:b/>
                    <w:color w:val="08080A"/>
                    <w:sz w:val="20"/>
                  </w:rPr>
                  <w:fldChar w:fldCharType="begin"/>
                </w:r>
                <w:r>
                  <w:rPr>
                    <w:b/>
                    <w:color w:val="08080A"/>
                    <w:sz w:val="20"/>
                  </w:rPr>
                  <w:instrText xml:space="preserve"> PAGE </w:instrText>
                </w:r>
                <w:r>
                  <w:rPr>
                    <w:b/>
                    <w:color w:val="08080A"/>
                    <w:sz w:val="20"/>
                  </w:rPr>
                  <w:fldChar w:fldCharType="separate"/>
                </w:r>
                <w:r>
                  <w:rPr>
                    <w:b/>
                    <w:color w:val="08080A"/>
                    <w:sz w:val="20"/>
                  </w:rPr>
                  <w:t>6</w:t>
                </w:r>
                <w:r>
                  <w:rPr>
                    <w:b/>
                    <w:color w:val="08080A"/>
                    <w:sz w:val="20"/>
                  </w:rPr>
                  <w:fldChar w:fldCharType="end"/>
                </w:r>
                <w:r>
                  <w:rPr>
                    <w:b/>
                    <w:color w:val="08080A"/>
                    <w:spacing w:val="79"/>
                    <w:w w:val="150"/>
                    <w:sz w:val="20"/>
                  </w:rPr>
                  <w:t xml:space="preserve"> </w:t>
                </w:r>
                <w:r>
                  <w:rPr>
                    <w:color w:val="08080A"/>
                    <w:sz w:val="15"/>
                  </w:rPr>
                  <w:t>von</w:t>
                </w:r>
                <w:r>
                  <w:rPr>
                    <w:color w:val="08080A"/>
                    <w:spacing w:val="45"/>
                    <w:sz w:val="15"/>
                  </w:rPr>
                  <w:t xml:space="preserve"> </w:t>
                </w:r>
                <w:r>
                  <w:rPr>
                    <w:color w:val="08080A"/>
                    <w:spacing w:val="-9"/>
                    <w:sz w:val="15"/>
                  </w:rPr>
                  <w:fldChar w:fldCharType="begin"/>
                </w:r>
                <w:r>
                  <w:rPr>
                    <w:color w:val="08080A"/>
                    <w:spacing w:val="-9"/>
                    <w:sz w:val="15"/>
                  </w:rPr>
                  <w:instrText xml:space="preserve"> NUMPAGES </w:instrText>
                </w:r>
                <w:r>
                  <w:rPr>
                    <w:color w:val="08080A"/>
                    <w:spacing w:val="-9"/>
                    <w:sz w:val="15"/>
                  </w:rPr>
                  <w:fldChar w:fldCharType="separate"/>
                </w:r>
                <w:r>
                  <w:rPr>
                    <w:color w:val="08080A"/>
                    <w:spacing w:val="-9"/>
                    <w:sz w:val="15"/>
                  </w:rPr>
                  <w:t>11</w:t>
                </w:r>
                <w:r>
                  <w:rPr>
                    <w:color w:val="08080A"/>
                    <w:spacing w:val="-9"/>
                    <w:sz w:val="15"/>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08D9" w14:textId="77777777" w:rsidR="00A12E70" w:rsidRDefault="00E150E6">
    <w:pPr>
      <w:pStyle w:val="Textkrper"/>
      <w:spacing w:line="14" w:lineRule="auto"/>
      <w:rPr>
        <w:sz w:val="20"/>
      </w:rPr>
    </w:pPr>
    <w:r>
      <w:pict w14:anchorId="0292C01A">
        <v:shapetype id="_x0000_t202" coordsize="21600,21600" o:spt="202" path="m,l,21600r21600,l21600,xe">
          <v:stroke joinstyle="miter"/>
          <v:path gradientshapeok="t" o:connecttype="rect"/>
        </v:shapetype>
        <v:shape id="docshape14" o:spid="_x0000_s2054" type="#_x0000_t202" style="position:absolute;margin-left:484.5pt;margin-top:787.75pt;width:65.5pt;height:13.2pt;z-index:-16011776;mso-position-horizontal-relative:page;mso-position-vertical-relative:page" filled="f" stroked="f">
          <v:textbox inset="0,0,0,0">
            <w:txbxContent>
              <w:p w14:paraId="74F3E243" w14:textId="77777777" w:rsidR="00A12E70" w:rsidRDefault="00E150E6">
                <w:pPr>
                  <w:spacing w:before="13"/>
                  <w:ind w:left="20"/>
                  <w:rPr>
                    <w:sz w:val="14"/>
                  </w:rPr>
                </w:pPr>
                <w:r>
                  <w:rPr>
                    <w:color w:val="07080A"/>
                    <w:sz w:val="14"/>
                  </w:rPr>
                  <w:t>Seite</w:t>
                </w:r>
                <w:r>
                  <w:rPr>
                    <w:color w:val="07080A"/>
                    <w:spacing w:val="61"/>
                    <w:sz w:val="14"/>
                  </w:rPr>
                  <w:t xml:space="preserve">  </w:t>
                </w:r>
                <w:r>
                  <w:rPr>
                    <w:b/>
                    <w:color w:val="07080A"/>
                    <w:sz w:val="20"/>
                  </w:rPr>
                  <w:fldChar w:fldCharType="begin"/>
                </w:r>
                <w:r>
                  <w:rPr>
                    <w:b/>
                    <w:color w:val="07080A"/>
                    <w:sz w:val="20"/>
                  </w:rPr>
                  <w:instrText xml:space="preserve"> PAGE </w:instrText>
                </w:r>
                <w:r>
                  <w:rPr>
                    <w:b/>
                    <w:color w:val="07080A"/>
                    <w:sz w:val="20"/>
                  </w:rPr>
                  <w:fldChar w:fldCharType="separate"/>
                </w:r>
                <w:r>
                  <w:rPr>
                    <w:b/>
                    <w:color w:val="07080A"/>
                    <w:sz w:val="20"/>
                  </w:rPr>
                  <w:t>7</w:t>
                </w:r>
                <w:r>
                  <w:rPr>
                    <w:b/>
                    <w:color w:val="07080A"/>
                    <w:sz w:val="20"/>
                  </w:rPr>
                  <w:fldChar w:fldCharType="end"/>
                </w:r>
                <w:r>
                  <w:rPr>
                    <w:b/>
                    <w:color w:val="07080A"/>
                    <w:spacing w:val="33"/>
                    <w:sz w:val="20"/>
                  </w:rPr>
                  <w:t xml:space="preserve">  </w:t>
                </w:r>
                <w:r>
                  <w:rPr>
                    <w:color w:val="07080A"/>
                    <w:sz w:val="14"/>
                  </w:rPr>
                  <w:t>von</w:t>
                </w:r>
                <w:r>
                  <w:rPr>
                    <w:color w:val="07080A"/>
                    <w:spacing w:val="56"/>
                    <w:sz w:val="14"/>
                  </w:rPr>
                  <w:t xml:space="preserve"> </w:t>
                </w:r>
                <w:r>
                  <w:rPr>
                    <w:color w:val="07080A"/>
                    <w:spacing w:val="-5"/>
                    <w:sz w:val="14"/>
                  </w:rPr>
                  <w:fldChar w:fldCharType="begin"/>
                </w:r>
                <w:r>
                  <w:rPr>
                    <w:color w:val="07080A"/>
                    <w:spacing w:val="-5"/>
                    <w:sz w:val="14"/>
                  </w:rPr>
                  <w:instrText xml:space="preserve"> NUMPAGES </w:instrText>
                </w:r>
                <w:r>
                  <w:rPr>
                    <w:color w:val="07080A"/>
                    <w:spacing w:val="-5"/>
                    <w:sz w:val="14"/>
                  </w:rPr>
                  <w:fldChar w:fldCharType="separate"/>
                </w:r>
                <w:r>
                  <w:rPr>
                    <w:color w:val="07080A"/>
                    <w:spacing w:val="-5"/>
                    <w:sz w:val="14"/>
                  </w:rPr>
                  <w:t>11</w:t>
                </w:r>
                <w:r>
                  <w:rPr>
                    <w:color w:val="07080A"/>
                    <w:spacing w:val="-5"/>
                    <w:sz w:val="14"/>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A89C" w14:textId="77777777" w:rsidR="00A12E70" w:rsidRDefault="00E150E6">
    <w:pPr>
      <w:pStyle w:val="Textkrper"/>
      <w:spacing w:line="14" w:lineRule="auto"/>
      <w:rPr>
        <w:sz w:val="20"/>
      </w:rPr>
    </w:pPr>
    <w:r>
      <w:pict w14:anchorId="16E8995C">
        <v:line id="_x0000_s2052" style="position:absolute;z-index:-16010240;mso-position-horizontal-relative:page;mso-position-vertical-relative:page" from="27.9pt,839.85pt" to="64.4pt,839.85pt" strokeweight=".1695mm">
          <w10:wrap anchorx="page" anchory="page"/>
        </v:line>
      </w:pict>
    </w:r>
    <w:r>
      <w:pict w14:anchorId="74500EE6">
        <v:shapetype id="_x0000_t202" coordsize="21600,21600" o:spt="202" path="m,l,21600r21600,l21600,xe">
          <v:stroke joinstyle="miter"/>
          <v:path gradientshapeok="t" o:connecttype="rect"/>
        </v:shapetype>
        <v:shape id="docshape19" o:spid="_x0000_s2051" type="#_x0000_t202" style="position:absolute;margin-left:479.9pt;margin-top:785.8pt;width:65.45pt;height:13.7pt;z-index:-16009728;mso-position-horizontal-relative:page;mso-position-vertical-relative:page" filled="f" stroked="f">
          <v:textbox inset="0,0,0,0">
            <w:txbxContent>
              <w:p w14:paraId="18DC7D61" w14:textId="77777777" w:rsidR="00A12E70" w:rsidRDefault="00E150E6">
                <w:pPr>
                  <w:spacing w:before="23"/>
                  <w:ind w:left="20"/>
                  <w:rPr>
                    <w:sz w:val="15"/>
                  </w:rPr>
                </w:pPr>
                <w:r>
                  <w:rPr>
                    <w:color w:val="08080A"/>
                    <w:sz w:val="15"/>
                  </w:rPr>
                  <w:t>Seite</w:t>
                </w:r>
                <w:r>
                  <w:rPr>
                    <w:color w:val="08080A"/>
                    <w:spacing w:val="52"/>
                    <w:sz w:val="15"/>
                  </w:rPr>
                  <w:t xml:space="preserve">  </w:t>
                </w:r>
                <w:r>
                  <w:rPr>
                    <w:b/>
                    <w:color w:val="08080A"/>
                    <w:sz w:val="20"/>
                  </w:rPr>
                  <w:fldChar w:fldCharType="begin"/>
                </w:r>
                <w:r>
                  <w:rPr>
                    <w:b/>
                    <w:color w:val="08080A"/>
                    <w:sz w:val="20"/>
                  </w:rPr>
                  <w:instrText xml:space="preserve"> PAGE </w:instrText>
                </w:r>
                <w:r>
                  <w:rPr>
                    <w:b/>
                    <w:color w:val="08080A"/>
                    <w:sz w:val="20"/>
                  </w:rPr>
                  <w:fldChar w:fldCharType="separate"/>
                </w:r>
                <w:r>
                  <w:rPr>
                    <w:b/>
                    <w:color w:val="08080A"/>
                    <w:sz w:val="20"/>
                  </w:rPr>
                  <w:t>9</w:t>
                </w:r>
                <w:r>
                  <w:rPr>
                    <w:b/>
                    <w:color w:val="08080A"/>
                    <w:sz w:val="20"/>
                  </w:rPr>
                  <w:fldChar w:fldCharType="end"/>
                </w:r>
                <w:r>
                  <w:rPr>
                    <w:b/>
                    <w:color w:val="08080A"/>
                    <w:spacing w:val="73"/>
                    <w:w w:val="150"/>
                    <w:sz w:val="20"/>
                  </w:rPr>
                  <w:t xml:space="preserve"> </w:t>
                </w:r>
                <w:r>
                  <w:rPr>
                    <w:color w:val="08080A"/>
                    <w:sz w:val="15"/>
                  </w:rPr>
                  <w:t>von</w:t>
                </w:r>
                <w:r>
                  <w:rPr>
                    <w:color w:val="08080A"/>
                    <w:spacing w:val="47"/>
                    <w:sz w:val="15"/>
                  </w:rPr>
                  <w:t xml:space="preserve"> </w:t>
                </w:r>
                <w:r>
                  <w:rPr>
                    <w:color w:val="08080A"/>
                    <w:spacing w:val="-9"/>
                    <w:sz w:val="15"/>
                  </w:rPr>
                  <w:fldChar w:fldCharType="begin"/>
                </w:r>
                <w:r>
                  <w:rPr>
                    <w:color w:val="08080A"/>
                    <w:spacing w:val="-9"/>
                    <w:sz w:val="15"/>
                  </w:rPr>
                  <w:instrText xml:space="preserve"> NUMPAGES </w:instrText>
                </w:r>
                <w:r>
                  <w:rPr>
                    <w:color w:val="08080A"/>
                    <w:spacing w:val="-9"/>
                    <w:sz w:val="15"/>
                  </w:rPr>
                  <w:fldChar w:fldCharType="separate"/>
                </w:r>
                <w:r>
                  <w:rPr>
                    <w:color w:val="08080A"/>
                    <w:spacing w:val="-9"/>
                    <w:sz w:val="15"/>
                  </w:rPr>
                  <w:t>11</w:t>
                </w:r>
                <w:r>
                  <w:rPr>
                    <w:color w:val="08080A"/>
                    <w:spacing w:val="-9"/>
                    <w:sz w:val="15"/>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0D82" w14:textId="77777777" w:rsidR="00A12E70" w:rsidRDefault="00E150E6">
    <w:pPr>
      <w:pStyle w:val="Textkrper"/>
      <w:spacing w:line="14" w:lineRule="auto"/>
      <w:rPr>
        <w:sz w:val="20"/>
      </w:rPr>
    </w:pPr>
    <w:r>
      <w:pict w14:anchorId="6011A27E">
        <v:shapetype id="_x0000_t202" coordsize="21600,21600" o:spt="202" path="m,l,21600r21600,l21600,xe">
          <v:stroke joinstyle="miter"/>
          <v:path gradientshapeok="t" o:connecttype="rect"/>
        </v:shapetype>
        <v:shape id="docshape23" o:spid="_x0000_s2049" type="#_x0000_t202" style="position:absolute;margin-left:473.65pt;margin-top:785.8pt;width:70.9pt;height:12.65pt;z-index:-16008192;mso-position-horizontal-relative:page;mso-position-vertical-relative:page" filled="f" stroked="f">
          <v:textbox inset="0,0,0,0">
            <w:txbxContent>
              <w:p w14:paraId="58219890" w14:textId="77777777" w:rsidR="00A12E70" w:rsidRDefault="00E150E6">
                <w:pPr>
                  <w:spacing w:before="14"/>
                  <w:ind w:left="20"/>
                  <w:rPr>
                    <w:sz w:val="15"/>
                  </w:rPr>
                </w:pPr>
                <w:r>
                  <w:rPr>
                    <w:color w:val="08080A"/>
                    <w:sz w:val="15"/>
                  </w:rPr>
                  <w:t>Se</w:t>
                </w:r>
                <w:r>
                  <w:rPr>
                    <w:color w:val="242326"/>
                    <w:sz w:val="15"/>
                  </w:rPr>
                  <w:t>i</w:t>
                </w:r>
                <w:r>
                  <w:rPr>
                    <w:color w:val="08080A"/>
                    <w:sz w:val="15"/>
                  </w:rPr>
                  <w:t>te</w:t>
                </w:r>
                <w:r>
                  <w:rPr>
                    <w:color w:val="08080A"/>
                    <w:spacing w:val="55"/>
                    <w:sz w:val="15"/>
                  </w:rPr>
                  <w:t xml:space="preserve">  </w:t>
                </w:r>
                <w:r>
                  <w:rPr>
                    <w:b/>
                    <w:color w:val="08080A"/>
                    <w:sz w:val="19"/>
                  </w:rPr>
                  <w:fldChar w:fldCharType="begin"/>
                </w:r>
                <w:r>
                  <w:rPr>
                    <w:b/>
                    <w:color w:val="08080A"/>
                    <w:sz w:val="19"/>
                  </w:rPr>
                  <w:instrText xml:space="preserve"> PAGE </w:instrText>
                </w:r>
                <w:r>
                  <w:rPr>
                    <w:b/>
                    <w:color w:val="08080A"/>
                    <w:sz w:val="19"/>
                  </w:rPr>
                  <w:fldChar w:fldCharType="separate"/>
                </w:r>
                <w:r>
                  <w:rPr>
                    <w:b/>
                    <w:color w:val="08080A"/>
                    <w:sz w:val="19"/>
                  </w:rPr>
                  <w:t>10</w:t>
                </w:r>
                <w:r>
                  <w:rPr>
                    <w:b/>
                    <w:color w:val="08080A"/>
                    <w:sz w:val="19"/>
                  </w:rPr>
                  <w:fldChar w:fldCharType="end"/>
                </w:r>
                <w:r>
                  <w:rPr>
                    <w:b/>
                    <w:color w:val="08080A"/>
                    <w:spacing w:val="28"/>
                    <w:sz w:val="19"/>
                  </w:rPr>
                  <w:t xml:space="preserve">  </w:t>
                </w:r>
                <w:r>
                  <w:rPr>
                    <w:color w:val="08080A"/>
                    <w:sz w:val="15"/>
                  </w:rPr>
                  <w:t>von</w:t>
                </w:r>
                <w:r>
                  <w:rPr>
                    <w:color w:val="08080A"/>
                    <w:spacing w:val="52"/>
                    <w:sz w:val="15"/>
                  </w:rPr>
                  <w:t xml:space="preserve"> </w:t>
                </w:r>
                <w:r>
                  <w:rPr>
                    <w:color w:val="08080A"/>
                    <w:spacing w:val="-5"/>
                    <w:w w:val="90"/>
                    <w:sz w:val="15"/>
                  </w:rPr>
                  <w:fldChar w:fldCharType="begin"/>
                </w:r>
                <w:r>
                  <w:rPr>
                    <w:color w:val="08080A"/>
                    <w:spacing w:val="-5"/>
                    <w:w w:val="90"/>
                    <w:sz w:val="15"/>
                  </w:rPr>
                  <w:instrText xml:space="preserve"> NUMPAGES </w:instrText>
                </w:r>
                <w:r>
                  <w:rPr>
                    <w:color w:val="08080A"/>
                    <w:spacing w:val="-5"/>
                    <w:w w:val="90"/>
                    <w:sz w:val="15"/>
                  </w:rPr>
                  <w:fldChar w:fldCharType="separate"/>
                </w:r>
                <w:r>
                  <w:rPr>
                    <w:color w:val="08080A"/>
                    <w:spacing w:val="-5"/>
                    <w:w w:val="90"/>
                    <w:sz w:val="15"/>
                  </w:rPr>
                  <w:t>11</w:t>
                </w:r>
                <w:r>
                  <w:rPr>
                    <w:color w:val="08080A"/>
                    <w:spacing w:val="-5"/>
                    <w:w w:val="90"/>
                    <w:sz w:val="1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9B0C9" w14:textId="77777777" w:rsidR="00E150E6" w:rsidRDefault="00E150E6">
      <w:r>
        <w:separator/>
      </w:r>
    </w:p>
  </w:footnote>
  <w:footnote w:type="continuationSeparator" w:id="0">
    <w:p w14:paraId="6C09818E" w14:textId="77777777" w:rsidR="00E150E6" w:rsidRDefault="00E15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D4E7" w14:textId="77777777" w:rsidR="00A12E70" w:rsidRDefault="00E150E6">
    <w:pPr>
      <w:pStyle w:val="Textkrper"/>
      <w:spacing w:line="14" w:lineRule="auto"/>
      <w:rPr>
        <w:sz w:val="20"/>
      </w:rPr>
    </w:pPr>
    <w:r>
      <w:pict w14:anchorId="6A5AEA39">
        <v:shapetype id="_x0000_t202" coordsize="21600,21600" o:spt="202" path="m,l,21600r21600,l21600,xe">
          <v:stroke joinstyle="miter"/>
          <v:path gradientshapeok="t" o:connecttype="rect"/>
        </v:shapetype>
        <v:shape id="docshape6" o:spid="_x0000_s2058" type="#_x0000_t202" style="position:absolute;margin-left:260.85pt;margin-top:72.15pt;width:117.9pt;height:28.8pt;z-index:-16013824;mso-position-horizontal-relative:page;mso-position-vertical-relative:page" filled="f" stroked="f">
          <v:textbox inset="0,0,0,0">
            <w:txbxContent>
              <w:p w14:paraId="3961202A" w14:textId="77777777" w:rsidR="00A12E70" w:rsidRDefault="00E150E6">
                <w:pPr>
                  <w:spacing w:before="13"/>
                  <w:ind w:left="99"/>
                </w:pPr>
                <w:r>
                  <w:rPr>
                    <w:b/>
                    <w:color w:val="08080A"/>
                    <w:sz w:val="21"/>
                  </w:rPr>
                  <w:t>KIND</w:t>
                </w:r>
                <w:r>
                  <w:rPr>
                    <w:b/>
                    <w:color w:val="08080A"/>
                    <w:spacing w:val="61"/>
                    <w:w w:val="150"/>
                    <w:sz w:val="21"/>
                  </w:rPr>
                  <w:t xml:space="preserve"> </w:t>
                </w:r>
                <w:r>
                  <w:rPr>
                    <w:color w:val="08080A"/>
                    <w:spacing w:val="-2"/>
                  </w:rPr>
                  <w:t>Hörstiftung</w:t>
                </w:r>
              </w:p>
              <w:p w14:paraId="5E1BAE9E" w14:textId="77777777" w:rsidR="00A12E70" w:rsidRDefault="00E150E6">
                <w:pPr>
                  <w:spacing w:before="82"/>
                  <w:ind w:left="20"/>
                  <w:rPr>
                    <w:sz w:val="18"/>
                  </w:rPr>
                </w:pPr>
                <w:r>
                  <w:rPr>
                    <w:color w:val="08080A"/>
                    <w:w w:val="110"/>
                    <w:sz w:val="18"/>
                  </w:rPr>
                  <w:t>Satzung</w:t>
                </w:r>
                <w:r>
                  <w:rPr>
                    <w:color w:val="08080A"/>
                    <w:spacing w:val="33"/>
                    <w:w w:val="110"/>
                    <w:sz w:val="18"/>
                  </w:rPr>
                  <w:t xml:space="preserve"> </w:t>
                </w:r>
                <w:r>
                  <w:rPr>
                    <w:color w:val="08080A"/>
                    <w:w w:val="110"/>
                    <w:sz w:val="18"/>
                  </w:rPr>
                  <w:t>i.d.F</w:t>
                </w:r>
                <w:r>
                  <w:rPr>
                    <w:color w:val="212123"/>
                    <w:w w:val="110"/>
                    <w:sz w:val="18"/>
                  </w:rPr>
                  <w:t>.</w:t>
                </w:r>
                <w:r>
                  <w:rPr>
                    <w:color w:val="212123"/>
                    <w:spacing w:val="-5"/>
                    <w:w w:val="110"/>
                    <w:sz w:val="18"/>
                  </w:rPr>
                  <w:t xml:space="preserve"> </w:t>
                </w:r>
                <w:r>
                  <w:rPr>
                    <w:color w:val="08080A"/>
                    <w:spacing w:val="-2"/>
                    <w:w w:val="110"/>
                    <w:sz w:val="18"/>
                  </w:rPr>
                  <w:t>27</w:t>
                </w:r>
                <w:r>
                  <w:rPr>
                    <w:color w:val="212123"/>
                    <w:spacing w:val="-2"/>
                    <w:w w:val="110"/>
                    <w:sz w:val="18"/>
                  </w:rPr>
                  <w:t>.</w:t>
                </w:r>
                <w:r>
                  <w:rPr>
                    <w:color w:val="08080A"/>
                    <w:spacing w:val="-2"/>
                    <w:w w:val="110"/>
                    <w:sz w:val="18"/>
                  </w:rPr>
                  <w:t>09.2018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ABAD" w14:textId="77777777" w:rsidR="00A12E70" w:rsidRDefault="00A12E70">
    <w:pPr>
      <w:pStyle w:val="Textkrpe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D039" w14:textId="77777777" w:rsidR="00A12E70" w:rsidRDefault="00E150E6">
    <w:pPr>
      <w:pStyle w:val="Textkrper"/>
      <w:spacing w:line="14" w:lineRule="auto"/>
      <w:rPr>
        <w:sz w:val="20"/>
      </w:rPr>
    </w:pPr>
    <w:r>
      <w:pict w14:anchorId="0D39EF01">
        <v:shapetype id="_x0000_t202" coordsize="21600,21600" o:spt="202" path="m,l,21600r21600,l21600,xe">
          <v:stroke joinstyle="miter"/>
          <v:path gradientshapeok="t" o:connecttype="rect"/>
        </v:shapetype>
        <v:shape id="docshape13" o:spid="_x0000_s2055" type="#_x0000_t202" style="position:absolute;margin-left:264.7pt;margin-top:75.25pt;width:117.9pt;height:28.6pt;z-index:-16012288;mso-position-horizontal-relative:page;mso-position-vertical-relative:page" filled="f" stroked="f">
          <v:textbox inset="0,0,0,0">
            <w:txbxContent>
              <w:p w14:paraId="0259695B" w14:textId="77777777" w:rsidR="00A12E70" w:rsidRDefault="00E150E6">
                <w:pPr>
                  <w:spacing w:before="13"/>
                  <w:ind w:left="104"/>
                  <w:rPr>
                    <w:sz w:val="21"/>
                  </w:rPr>
                </w:pPr>
                <w:r>
                  <w:rPr>
                    <w:b/>
                    <w:color w:val="07080A"/>
                    <w:w w:val="105"/>
                    <w:sz w:val="20"/>
                  </w:rPr>
                  <w:t>KIND</w:t>
                </w:r>
                <w:r>
                  <w:rPr>
                    <w:b/>
                    <w:color w:val="07080A"/>
                    <w:spacing w:val="60"/>
                    <w:w w:val="150"/>
                    <w:sz w:val="20"/>
                  </w:rPr>
                  <w:t xml:space="preserve"> </w:t>
                </w:r>
                <w:r>
                  <w:rPr>
                    <w:color w:val="07080A"/>
                    <w:spacing w:val="-2"/>
                    <w:w w:val="105"/>
                    <w:sz w:val="21"/>
                  </w:rPr>
                  <w:t>Hörstiftung</w:t>
                </w:r>
              </w:p>
              <w:p w14:paraId="3B2B6A87" w14:textId="77777777" w:rsidR="00A12E70" w:rsidRDefault="00E150E6">
                <w:pPr>
                  <w:spacing w:before="89"/>
                  <w:ind w:left="20"/>
                  <w:rPr>
                    <w:sz w:val="18"/>
                  </w:rPr>
                </w:pPr>
                <w:r>
                  <w:rPr>
                    <w:color w:val="07080A"/>
                    <w:w w:val="110"/>
                    <w:sz w:val="18"/>
                  </w:rPr>
                  <w:t>Satzung</w:t>
                </w:r>
                <w:r>
                  <w:rPr>
                    <w:color w:val="07080A"/>
                    <w:spacing w:val="31"/>
                    <w:w w:val="110"/>
                    <w:sz w:val="18"/>
                  </w:rPr>
                  <w:t xml:space="preserve"> </w:t>
                </w:r>
                <w:r>
                  <w:rPr>
                    <w:color w:val="07080A"/>
                    <w:w w:val="110"/>
                    <w:sz w:val="18"/>
                  </w:rPr>
                  <w:t>i.d.F.</w:t>
                </w:r>
                <w:r>
                  <w:rPr>
                    <w:color w:val="07080A"/>
                    <w:spacing w:val="-1"/>
                    <w:w w:val="110"/>
                    <w:sz w:val="18"/>
                  </w:rPr>
                  <w:t xml:space="preserve"> </w:t>
                </w:r>
                <w:r>
                  <w:rPr>
                    <w:color w:val="07080A"/>
                    <w:spacing w:val="-2"/>
                    <w:w w:val="110"/>
                    <w:sz w:val="18"/>
                  </w:rPr>
                  <w:t>27.09</w:t>
                </w:r>
                <w:r>
                  <w:rPr>
                    <w:color w:val="232324"/>
                    <w:spacing w:val="-2"/>
                    <w:w w:val="110"/>
                    <w:sz w:val="18"/>
                  </w:rPr>
                  <w:t>.</w:t>
                </w:r>
                <w:r>
                  <w:rPr>
                    <w:color w:val="07080A"/>
                    <w:spacing w:val="-2"/>
                    <w:w w:val="110"/>
                    <w:sz w:val="18"/>
                  </w:rPr>
                  <w:t>2018</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3BF5" w14:textId="77777777" w:rsidR="00A12E70" w:rsidRDefault="00E150E6">
    <w:pPr>
      <w:pStyle w:val="Textkrper"/>
      <w:spacing w:line="14" w:lineRule="auto"/>
      <w:rPr>
        <w:sz w:val="20"/>
      </w:rPr>
    </w:pPr>
    <w:r>
      <w:rPr>
        <w:noProof/>
      </w:rPr>
      <w:drawing>
        <wp:anchor distT="0" distB="0" distL="0" distR="0" simplePos="0" relativeHeight="487305216" behindDoc="1" locked="0" layoutInCell="1" allowOverlap="1" wp14:anchorId="52E0448A" wp14:editId="00B24A97">
          <wp:simplePos x="0" y="0"/>
          <wp:positionH relativeFrom="page">
            <wp:posOffset>5714805</wp:posOffset>
          </wp:positionH>
          <wp:positionV relativeFrom="page">
            <wp:posOffset>421036</wp:posOffset>
          </wp:positionV>
          <wp:extent cx="891412" cy="646789"/>
          <wp:effectExtent l="0" t="0" r="0" b="0"/>
          <wp:wrapNone/>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 cstate="print"/>
                  <a:stretch>
                    <a:fillRect/>
                  </a:stretch>
                </pic:blipFill>
                <pic:spPr>
                  <a:xfrm>
                    <a:off x="0" y="0"/>
                    <a:ext cx="891412" cy="646789"/>
                  </a:xfrm>
                  <a:prstGeom prst="rect">
                    <a:avLst/>
                  </a:prstGeom>
                </pic:spPr>
              </pic:pic>
            </a:graphicData>
          </a:graphic>
        </wp:anchor>
      </w:drawing>
    </w:r>
    <w:r>
      <w:pict w14:anchorId="52E42EEA">
        <v:shapetype id="_x0000_t202" coordsize="21600,21600" o:spt="202" path="m,l,21600r21600,l21600,xe">
          <v:stroke joinstyle="miter"/>
          <v:path gradientshapeok="t" o:connecttype="rect"/>
        </v:shapetype>
        <v:shape id="docshape18" o:spid="_x0000_s2053" type="#_x0000_t202" style="position:absolute;margin-left:260.6pt;margin-top:72.65pt;width:117.9pt;height:28.8pt;z-index:-16010752;mso-position-horizontal-relative:page;mso-position-vertical-relative:page" filled="f" stroked="f">
          <v:textbox inset="0,0,0,0">
            <w:txbxContent>
              <w:p w14:paraId="58FA4C37" w14:textId="77777777" w:rsidR="00A12E70" w:rsidRDefault="00E150E6">
                <w:pPr>
                  <w:spacing w:before="13"/>
                  <w:ind w:left="99"/>
                </w:pPr>
                <w:r>
                  <w:rPr>
                    <w:b/>
                    <w:color w:val="08080A"/>
                    <w:sz w:val="21"/>
                  </w:rPr>
                  <w:t>KIND</w:t>
                </w:r>
                <w:r>
                  <w:rPr>
                    <w:b/>
                    <w:color w:val="08080A"/>
                    <w:spacing w:val="61"/>
                    <w:w w:val="150"/>
                    <w:sz w:val="21"/>
                  </w:rPr>
                  <w:t xml:space="preserve"> </w:t>
                </w:r>
                <w:r>
                  <w:rPr>
                    <w:color w:val="08080A"/>
                    <w:spacing w:val="-2"/>
                  </w:rPr>
                  <w:t>Hörstiftung</w:t>
                </w:r>
              </w:p>
              <w:p w14:paraId="154AC954" w14:textId="77777777" w:rsidR="00A12E70" w:rsidRDefault="00E150E6">
                <w:pPr>
                  <w:spacing w:before="82"/>
                  <w:ind w:left="20"/>
                  <w:rPr>
                    <w:sz w:val="18"/>
                  </w:rPr>
                </w:pPr>
                <w:r>
                  <w:rPr>
                    <w:color w:val="08080A"/>
                    <w:w w:val="110"/>
                    <w:sz w:val="18"/>
                  </w:rPr>
                  <w:t>Satzung</w:t>
                </w:r>
                <w:r>
                  <w:rPr>
                    <w:color w:val="08080A"/>
                    <w:spacing w:val="31"/>
                    <w:w w:val="110"/>
                    <w:sz w:val="18"/>
                  </w:rPr>
                  <w:t xml:space="preserve"> </w:t>
                </w:r>
                <w:r>
                  <w:rPr>
                    <w:color w:val="08080A"/>
                    <w:w w:val="110"/>
                    <w:sz w:val="18"/>
                  </w:rPr>
                  <w:t>i.d</w:t>
                </w:r>
                <w:r>
                  <w:rPr>
                    <w:color w:val="2F2F33"/>
                    <w:w w:val="110"/>
                    <w:sz w:val="18"/>
                  </w:rPr>
                  <w:t>.</w:t>
                </w:r>
                <w:r>
                  <w:rPr>
                    <w:color w:val="08080A"/>
                    <w:w w:val="110"/>
                    <w:sz w:val="18"/>
                  </w:rPr>
                  <w:t>F.</w:t>
                </w:r>
                <w:r>
                  <w:rPr>
                    <w:color w:val="08080A"/>
                    <w:spacing w:val="-4"/>
                    <w:w w:val="110"/>
                    <w:sz w:val="18"/>
                  </w:rPr>
                  <w:t xml:space="preserve"> </w:t>
                </w:r>
                <w:r>
                  <w:rPr>
                    <w:color w:val="08080A"/>
                    <w:spacing w:val="-2"/>
                    <w:w w:val="110"/>
                    <w:sz w:val="18"/>
                  </w:rPr>
                  <w:t>27</w:t>
                </w:r>
                <w:r>
                  <w:rPr>
                    <w:color w:val="2F2F33"/>
                    <w:spacing w:val="-2"/>
                    <w:w w:val="110"/>
                    <w:sz w:val="18"/>
                  </w:rPr>
                  <w:t>.</w:t>
                </w:r>
                <w:r>
                  <w:rPr>
                    <w:color w:val="08080A"/>
                    <w:spacing w:val="-2"/>
                    <w:w w:val="110"/>
                    <w:sz w:val="18"/>
                  </w:rPr>
                  <w:t>09</w:t>
                </w:r>
                <w:r>
                  <w:rPr>
                    <w:color w:val="2F2F33"/>
                    <w:spacing w:val="-2"/>
                    <w:w w:val="110"/>
                    <w:sz w:val="18"/>
                  </w:rPr>
                  <w:t>.</w:t>
                </w:r>
                <w:r>
                  <w:rPr>
                    <w:color w:val="08080A"/>
                    <w:spacing w:val="-2"/>
                    <w:w w:val="110"/>
                    <w:sz w:val="18"/>
                  </w:rPr>
                  <w:t>2018</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F929" w14:textId="77777777" w:rsidR="00A12E70" w:rsidRDefault="00E150E6">
    <w:pPr>
      <w:pStyle w:val="Textkrper"/>
      <w:spacing w:line="14" w:lineRule="auto"/>
      <w:rPr>
        <w:sz w:val="20"/>
      </w:rPr>
    </w:pPr>
    <w:r>
      <w:rPr>
        <w:noProof/>
      </w:rPr>
      <w:drawing>
        <wp:anchor distT="0" distB="0" distL="0" distR="0" simplePos="0" relativeHeight="487307264" behindDoc="1" locked="0" layoutInCell="1" allowOverlap="1" wp14:anchorId="3E587B66" wp14:editId="6382DCFB">
          <wp:simplePos x="0" y="0"/>
          <wp:positionH relativeFrom="page">
            <wp:posOffset>5727017</wp:posOffset>
          </wp:positionH>
          <wp:positionV relativeFrom="page">
            <wp:posOffset>408833</wp:posOffset>
          </wp:positionV>
          <wp:extent cx="891412" cy="646789"/>
          <wp:effectExtent l="0" t="0" r="0" b="0"/>
          <wp:wrapNone/>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 cstate="print"/>
                  <a:stretch>
                    <a:fillRect/>
                  </a:stretch>
                </pic:blipFill>
                <pic:spPr>
                  <a:xfrm>
                    <a:off x="0" y="0"/>
                    <a:ext cx="891412" cy="646789"/>
                  </a:xfrm>
                  <a:prstGeom prst="rect">
                    <a:avLst/>
                  </a:prstGeom>
                </pic:spPr>
              </pic:pic>
            </a:graphicData>
          </a:graphic>
        </wp:anchor>
      </w:drawing>
    </w:r>
    <w:r>
      <w:pict w14:anchorId="2E647CB9">
        <v:shapetype id="_x0000_t202" coordsize="21600,21600" o:spt="202" path="m,l,21600r21600,l21600,xe">
          <v:stroke joinstyle="miter"/>
          <v:path gradientshapeok="t" o:connecttype="rect"/>
        </v:shapetype>
        <v:shape id="docshape22" o:spid="_x0000_s2050" type="#_x0000_t202" style="position:absolute;margin-left:261.1pt;margin-top:72.15pt;width:117.9pt;height:28.8pt;z-index:-16008704;mso-position-horizontal-relative:page;mso-position-vertical-relative:page" filled="f" stroked="f">
          <v:textbox inset="0,0,0,0">
            <w:txbxContent>
              <w:p w14:paraId="123C0E0C" w14:textId="77777777" w:rsidR="00A12E70" w:rsidRDefault="00E150E6">
                <w:pPr>
                  <w:spacing w:before="13"/>
                  <w:ind w:left="99"/>
                </w:pPr>
                <w:r>
                  <w:rPr>
                    <w:b/>
                    <w:color w:val="08080A"/>
                    <w:sz w:val="21"/>
                  </w:rPr>
                  <w:t>KIND</w:t>
                </w:r>
                <w:r>
                  <w:rPr>
                    <w:b/>
                    <w:color w:val="08080A"/>
                    <w:spacing w:val="61"/>
                    <w:w w:val="150"/>
                    <w:sz w:val="21"/>
                  </w:rPr>
                  <w:t xml:space="preserve"> </w:t>
                </w:r>
                <w:r>
                  <w:rPr>
                    <w:color w:val="08080A"/>
                    <w:spacing w:val="-2"/>
                  </w:rPr>
                  <w:t>Hörstiftung</w:t>
                </w:r>
              </w:p>
              <w:p w14:paraId="24F3A892" w14:textId="77777777" w:rsidR="00A12E70" w:rsidRDefault="00E150E6">
                <w:pPr>
                  <w:spacing w:before="82"/>
                  <w:ind w:left="20"/>
                  <w:rPr>
                    <w:sz w:val="18"/>
                  </w:rPr>
                </w:pPr>
                <w:r>
                  <w:rPr>
                    <w:color w:val="08080A"/>
                    <w:w w:val="110"/>
                    <w:sz w:val="18"/>
                  </w:rPr>
                  <w:t>Satzung</w:t>
                </w:r>
                <w:r>
                  <w:rPr>
                    <w:color w:val="08080A"/>
                    <w:spacing w:val="32"/>
                    <w:w w:val="110"/>
                    <w:sz w:val="18"/>
                  </w:rPr>
                  <w:t xml:space="preserve"> </w:t>
                </w:r>
                <w:r>
                  <w:rPr>
                    <w:color w:val="08080A"/>
                    <w:w w:val="110"/>
                    <w:sz w:val="18"/>
                  </w:rPr>
                  <w:t>i.d</w:t>
                </w:r>
                <w:r>
                  <w:rPr>
                    <w:color w:val="242326"/>
                    <w:w w:val="110"/>
                    <w:sz w:val="18"/>
                  </w:rPr>
                  <w:t>.</w:t>
                </w:r>
                <w:r>
                  <w:rPr>
                    <w:color w:val="08080A"/>
                    <w:w w:val="110"/>
                    <w:sz w:val="18"/>
                  </w:rPr>
                  <w:t>F.</w:t>
                </w:r>
                <w:r>
                  <w:rPr>
                    <w:color w:val="08080A"/>
                    <w:spacing w:val="-5"/>
                    <w:w w:val="110"/>
                    <w:sz w:val="18"/>
                  </w:rPr>
                  <w:t xml:space="preserve"> </w:t>
                </w:r>
                <w:r>
                  <w:rPr>
                    <w:color w:val="08080A"/>
                    <w:spacing w:val="-2"/>
                    <w:w w:val="110"/>
                    <w:sz w:val="18"/>
                  </w:rPr>
                  <w:t>27</w:t>
                </w:r>
                <w:r>
                  <w:rPr>
                    <w:color w:val="242326"/>
                    <w:spacing w:val="-2"/>
                    <w:w w:val="110"/>
                    <w:sz w:val="18"/>
                  </w:rPr>
                  <w:t>.</w:t>
                </w:r>
                <w:r>
                  <w:rPr>
                    <w:color w:val="08080A"/>
                    <w:spacing w:val="-2"/>
                    <w:w w:val="110"/>
                    <w:sz w:val="18"/>
                  </w:rPr>
                  <w:t>09.2018</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66A"/>
    <w:multiLevelType w:val="hybridMultilevel"/>
    <w:tmpl w:val="12F24330"/>
    <w:lvl w:ilvl="0" w:tplc="E278913A">
      <w:start w:val="1"/>
      <w:numFmt w:val="decimal"/>
      <w:lvlText w:val="(%1)"/>
      <w:lvlJc w:val="left"/>
      <w:pPr>
        <w:ind w:left="708" w:hanging="564"/>
        <w:jc w:val="left"/>
      </w:pPr>
      <w:rPr>
        <w:rFonts w:ascii="Arial" w:eastAsia="Arial" w:hAnsi="Arial" w:cs="Arial" w:hint="default"/>
        <w:b w:val="0"/>
        <w:bCs w:val="0"/>
        <w:i w:val="0"/>
        <w:iCs w:val="0"/>
        <w:color w:val="08080A"/>
        <w:spacing w:val="-4"/>
        <w:w w:val="103"/>
        <w:sz w:val="22"/>
        <w:szCs w:val="22"/>
        <w:lang w:val="de-DE" w:eastAsia="en-US" w:bidi="ar-SA"/>
      </w:rPr>
    </w:lvl>
    <w:lvl w:ilvl="1" w:tplc="F9861DBE">
      <w:numFmt w:val="bullet"/>
      <w:lvlText w:val="•"/>
      <w:lvlJc w:val="left"/>
      <w:pPr>
        <w:ind w:left="1580" w:hanging="564"/>
      </w:pPr>
      <w:rPr>
        <w:rFonts w:hint="default"/>
        <w:lang w:val="de-DE" w:eastAsia="en-US" w:bidi="ar-SA"/>
      </w:rPr>
    </w:lvl>
    <w:lvl w:ilvl="2" w:tplc="7E143DFE">
      <w:numFmt w:val="bullet"/>
      <w:lvlText w:val="•"/>
      <w:lvlJc w:val="left"/>
      <w:pPr>
        <w:ind w:left="2460" w:hanging="564"/>
      </w:pPr>
      <w:rPr>
        <w:rFonts w:hint="default"/>
        <w:lang w:val="de-DE" w:eastAsia="en-US" w:bidi="ar-SA"/>
      </w:rPr>
    </w:lvl>
    <w:lvl w:ilvl="3" w:tplc="C0122608">
      <w:numFmt w:val="bullet"/>
      <w:lvlText w:val="•"/>
      <w:lvlJc w:val="left"/>
      <w:pPr>
        <w:ind w:left="3340" w:hanging="564"/>
      </w:pPr>
      <w:rPr>
        <w:rFonts w:hint="default"/>
        <w:lang w:val="de-DE" w:eastAsia="en-US" w:bidi="ar-SA"/>
      </w:rPr>
    </w:lvl>
    <w:lvl w:ilvl="4" w:tplc="4926AE7C">
      <w:numFmt w:val="bullet"/>
      <w:lvlText w:val="•"/>
      <w:lvlJc w:val="left"/>
      <w:pPr>
        <w:ind w:left="4220" w:hanging="564"/>
      </w:pPr>
      <w:rPr>
        <w:rFonts w:hint="default"/>
        <w:lang w:val="de-DE" w:eastAsia="en-US" w:bidi="ar-SA"/>
      </w:rPr>
    </w:lvl>
    <w:lvl w:ilvl="5" w:tplc="6ABE72EC">
      <w:numFmt w:val="bullet"/>
      <w:lvlText w:val="•"/>
      <w:lvlJc w:val="left"/>
      <w:pPr>
        <w:ind w:left="5100" w:hanging="564"/>
      </w:pPr>
      <w:rPr>
        <w:rFonts w:hint="default"/>
        <w:lang w:val="de-DE" w:eastAsia="en-US" w:bidi="ar-SA"/>
      </w:rPr>
    </w:lvl>
    <w:lvl w:ilvl="6" w:tplc="63DC8D5E">
      <w:numFmt w:val="bullet"/>
      <w:lvlText w:val="•"/>
      <w:lvlJc w:val="left"/>
      <w:pPr>
        <w:ind w:left="5980" w:hanging="564"/>
      </w:pPr>
      <w:rPr>
        <w:rFonts w:hint="default"/>
        <w:lang w:val="de-DE" w:eastAsia="en-US" w:bidi="ar-SA"/>
      </w:rPr>
    </w:lvl>
    <w:lvl w:ilvl="7" w:tplc="D166E94C">
      <w:numFmt w:val="bullet"/>
      <w:lvlText w:val="•"/>
      <w:lvlJc w:val="left"/>
      <w:pPr>
        <w:ind w:left="6860" w:hanging="564"/>
      </w:pPr>
      <w:rPr>
        <w:rFonts w:hint="default"/>
        <w:lang w:val="de-DE" w:eastAsia="en-US" w:bidi="ar-SA"/>
      </w:rPr>
    </w:lvl>
    <w:lvl w:ilvl="8" w:tplc="C69859A4">
      <w:numFmt w:val="bullet"/>
      <w:lvlText w:val="•"/>
      <w:lvlJc w:val="left"/>
      <w:pPr>
        <w:ind w:left="7740" w:hanging="564"/>
      </w:pPr>
      <w:rPr>
        <w:rFonts w:hint="default"/>
        <w:lang w:val="de-DE" w:eastAsia="en-US" w:bidi="ar-SA"/>
      </w:rPr>
    </w:lvl>
  </w:abstractNum>
  <w:abstractNum w:abstractNumId="1" w15:restartNumberingAfterBreak="0">
    <w:nsid w:val="0B4B7DEE"/>
    <w:multiLevelType w:val="hybridMultilevel"/>
    <w:tmpl w:val="F0AC9BA4"/>
    <w:lvl w:ilvl="0" w:tplc="84647FEE">
      <w:start w:val="1"/>
      <w:numFmt w:val="decimal"/>
      <w:lvlText w:val="(%1)"/>
      <w:lvlJc w:val="left"/>
      <w:pPr>
        <w:ind w:left="676" w:hanging="564"/>
        <w:jc w:val="left"/>
      </w:pPr>
      <w:rPr>
        <w:rFonts w:hint="default"/>
        <w:spacing w:val="-1"/>
        <w:w w:val="108"/>
        <w:lang w:val="de-DE" w:eastAsia="en-US" w:bidi="ar-SA"/>
      </w:rPr>
    </w:lvl>
    <w:lvl w:ilvl="1" w:tplc="411886C4">
      <w:start w:val="1"/>
      <w:numFmt w:val="lowerLetter"/>
      <w:lvlText w:val="%2)"/>
      <w:lvlJc w:val="left"/>
      <w:pPr>
        <w:ind w:left="1254" w:hanging="568"/>
        <w:jc w:val="left"/>
      </w:pPr>
      <w:rPr>
        <w:rFonts w:ascii="Arial" w:eastAsia="Arial" w:hAnsi="Arial" w:cs="Arial" w:hint="default"/>
        <w:b w:val="0"/>
        <w:bCs w:val="0"/>
        <w:i w:val="0"/>
        <w:iCs w:val="0"/>
        <w:color w:val="08080A"/>
        <w:spacing w:val="-1"/>
        <w:w w:val="105"/>
        <w:sz w:val="22"/>
        <w:szCs w:val="22"/>
        <w:lang w:val="de-DE" w:eastAsia="en-US" w:bidi="ar-SA"/>
      </w:rPr>
    </w:lvl>
    <w:lvl w:ilvl="2" w:tplc="A860015C">
      <w:numFmt w:val="bullet"/>
      <w:lvlText w:val="•"/>
      <w:lvlJc w:val="left"/>
      <w:pPr>
        <w:ind w:left="1260" w:hanging="568"/>
      </w:pPr>
      <w:rPr>
        <w:rFonts w:hint="default"/>
        <w:lang w:val="de-DE" w:eastAsia="en-US" w:bidi="ar-SA"/>
      </w:rPr>
    </w:lvl>
    <w:lvl w:ilvl="3" w:tplc="6F2ECAEE">
      <w:numFmt w:val="bullet"/>
      <w:lvlText w:val="•"/>
      <w:lvlJc w:val="left"/>
      <w:pPr>
        <w:ind w:left="2290" w:hanging="568"/>
      </w:pPr>
      <w:rPr>
        <w:rFonts w:hint="default"/>
        <w:lang w:val="de-DE" w:eastAsia="en-US" w:bidi="ar-SA"/>
      </w:rPr>
    </w:lvl>
    <w:lvl w:ilvl="4" w:tplc="BCA2210E">
      <w:numFmt w:val="bullet"/>
      <w:lvlText w:val="•"/>
      <w:lvlJc w:val="left"/>
      <w:pPr>
        <w:ind w:left="3320" w:hanging="568"/>
      </w:pPr>
      <w:rPr>
        <w:rFonts w:hint="default"/>
        <w:lang w:val="de-DE" w:eastAsia="en-US" w:bidi="ar-SA"/>
      </w:rPr>
    </w:lvl>
    <w:lvl w:ilvl="5" w:tplc="6570D5CE">
      <w:numFmt w:val="bullet"/>
      <w:lvlText w:val="•"/>
      <w:lvlJc w:val="left"/>
      <w:pPr>
        <w:ind w:left="4350" w:hanging="568"/>
      </w:pPr>
      <w:rPr>
        <w:rFonts w:hint="default"/>
        <w:lang w:val="de-DE" w:eastAsia="en-US" w:bidi="ar-SA"/>
      </w:rPr>
    </w:lvl>
    <w:lvl w:ilvl="6" w:tplc="E660A4CE">
      <w:numFmt w:val="bullet"/>
      <w:lvlText w:val="•"/>
      <w:lvlJc w:val="left"/>
      <w:pPr>
        <w:ind w:left="5380" w:hanging="568"/>
      </w:pPr>
      <w:rPr>
        <w:rFonts w:hint="default"/>
        <w:lang w:val="de-DE" w:eastAsia="en-US" w:bidi="ar-SA"/>
      </w:rPr>
    </w:lvl>
    <w:lvl w:ilvl="7" w:tplc="FFD2D9CA">
      <w:numFmt w:val="bullet"/>
      <w:lvlText w:val="•"/>
      <w:lvlJc w:val="left"/>
      <w:pPr>
        <w:ind w:left="6410" w:hanging="568"/>
      </w:pPr>
      <w:rPr>
        <w:rFonts w:hint="default"/>
        <w:lang w:val="de-DE" w:eastAsia="en-US" w:bidi="ar-SA"/>
      </w:rPr>
    </w:lvl>
    <w:lvl w:ilvl="8" w:tplc="B06A762C">
      <w:numFmt w:val="bullet"/>
      <w:lvlText w:val="•"/>
      <w:lvlJc w:val="left"/>
      <w:pPr>
        <w:ind w:left="7440" w:hanging="568"/>
      </w:pPr>
      <w:rPr>
        <w:rFonts w:hint="default"/>
        <w:lang w:val="de-DE" w:eastAsia="en-US" w:bidi="ar-SA"/>
      </w:rPr>
    </w:lvl>
  </w:abstractNum>
  <w:abstractNum w:abstractNumId="2" w15:restartNumberingAfterBreak="0">
    <w:nsid w:val="11FC262B"/>
    <w:multiLevelType w:val="hybridMultilevel"/>
    <w:tmpl w:val="01124A90"/>
    <w:lvl w:ilvl="0" w:tplc="F3B64A00">
      <w:start w:val="1"/>
      <w:numFmt w:val="decimal"/>
      <w:lvlText w:val="(%1)"/>
      <w:lvlJc w:val="left"/>
      <w:pPr>
        <w:ind w:left="703" w:hanging="569"/>
        <w:jc w:val="left"/>
      </w:pPr>
      <w:rPr>
        <w:rFonts w:ascii="Arial" w:eastAsia="Arial" w:hAnsi="Arial" w:cs="Arial" w:hint="default"/>
        <w:b w:val="0"/>
        <w:bCs w:val="0"/>
        <w:i w:val="0"/>
        <w:iCs w:val="0"/>
        <w:color w:val="08080A"/>
        <w:spacing w:val="-1"/>
        <w:w w:val="105"/>
        <w:sz w:val="22"/>
        <w:szCs w:val="22"/>
        <w:lang w:val="de-DE" w:eastAsia="en-US" w:bidi="ar-SA"/>
      </w:rPr>
    </w:lvl>
    <w:lvl w:ilvl="1" w:tplc="3A0C6DE2">
      <w:numFmt w:val="bullet"/>
      <w:lvlText w:val="•"/>
      <w:lvlJc w:val="left"/>
      <w:pPr>
        <w:ind w:left="1580" w:hanging="569"/>
      </w:pPr>
      <w:rPr>
        <w:rFonts w:hint="default"/>
        <w:lang w:val="de-DE" w:eastAsia="en-US" w:bidi="ar-SA"/>
      </w:rPr>
    </w:lvl>
    <w:lvl w:ilvl="2" w:tplc="DF2EAD5A">
      <w:numFmt w:val="bullet"/>
      <w:lvlText w:val="•"/>
      <w:lvlJc w:val="left"/>
      <w:pPr>
        <w:ind w:left="2460" w:hanging="569"/>
      </w:pPr>
      <w:rPr>
        <w:rFonts w:hint="default"/>
        <w:lang w:val="de-DE" w:eastAsia="en-US" w:bidi="ar-SA"/>
      </w:rPr>
    </w:lvl>
    <w:lvl w:ilvl="3" w:tplc="FA66B3F2">
      <w:numFmt w:val="bullet"/>
      <w:lvlText w:val="•"/>
      <w:lvlJc w:val="left"/>
      <w:pPr>
        <w:ind w:left="3340" w:hanging="569"/>
      </w:pPr>
      <w:rPr>
        <w:rFonts w:hint="default"/>
        <w:lang w:val="de-DE" w:eastAsia="en-US" w:bidi="ar-SA"/>
      </w:rPr>
    </w:lvl>
    <w:lvl w:ilvl="4" w:tplc="F22643A6">
      <w:numFmt w:val="bullet"/>
      <w:lvlText w:val="•"/>
      <w:lvlJc w:val="left"/>
      <w:pPr>
        <w:ind w:left="4220" w:hanging="569"/>
      </w:pPr>
      <w:rPr>
        <w:rFonts w:hint="default"/>
        <w:lang w:val="de-DE" w:eastAsia="en-US" w:bidi="ar-SA"/>
      </w:rPr>
    </w:lvl>
    <w:lvl w:ilvl="5" w:tplc="8D50CC6C">
      <w:numFmt w:val="bullet"/>
      <w:lvlText w:val="•"/>
      <w:lvlJc w:val="left"/>
      <w:pPr>
        <w:ind w:left="5100" w:hanging="569"/>
      </w:pPr>
      <w:rPr>
        <w:rFonts w:hint="default"/>
        <w:lang w:val="de-DE" w:eastAsia="en-US" w:bidi="ar-SA"/>
      </w:rPr>
    </w:lvl>
    <w:lvl w:ilvl="6" w:tplc="F31064A6">
      <w:numFmt w:val="bullet"/>
      <w:lvlText w:val="•"/>
      <w:lvlJc w:val="left"/>
      <w:pPr>
        <w:ind w:left="5980" w:hanging="569"/>
      </w:pPr>
      <w:rPr>
        <w:rFonts w:hint="default"/>
        <w:lang w:val="de-DE" w:eastAsia="en-US" w:bidi="ar-SA"/>
      </w:rPr>
    </w:lvl>
    <w:lvl w:ilvl="7" w:tplc="C122C456">
      <w:numFmt w:val="bullet"/>
      <w:lvlText w:val="•"/>
      <w:lvlJc w:val="left"/>
      <w:pPr>
        <w:ind w:left="6860" w:hanging="569"/>
      </w:pPr>
      <w:rPr>
        <w:rFonts w:hint="default"/>
        <w:lang w:val="de-DE" w:eastAsia="en-US" w:bidi="ar-SA"/>
      </w:rPr>
    </w:lvl>
    <w:lvl w:ilvl="8" w:tplc="8DBCCC8A">
      <w:numFmt w:val="bullet"/>
      <w:lvlText w:val="•"/>
      <w:lvlJc w:val="left"/>
      <w:pPr>
        <w:ind w:left="7740" w:hanging="569"/>
      </w:pPr>
      <w:rPr>
        <w:rFonts w:hint="default"/>
        <w:lang w:val="de-DE" w:eastAsia="en-US" w:bidi="ar-SA"/>
      </w:rPr>
    </w:lvl>
  </w:abstractNum>
  <w:abstractNum w:abstractNumId="3" w15:restartNumberingAfterBreak="0">
    <w:nsid w:val="122C5ACC"/>
    <w:multiLevelType w:val="hybridMultilevel"/>
    <w:tmpl w:val="311C4C14"/>
    <w:lvl w:ilvl="0" w:tplc="0ECAB224">
      <w:start w:val="1"/>
      <w:numFmt w:val="decimal"/>
      <w:lvlText w:val="(%1)"/>
      <w:lvlJc w:val="left"/>
      <w:pPr>
        <w:ind w:left="693" w:hanging="566"/>
        <w:jc w:val="left"/>
      </w:pPr>
      <w:rPr>
        <w:rFonts w:hint="default"/>
        <w:spacing w:val="-1"/>
        <w:w w:val="105"/>
        <w:lang w:val="de-DE" w:eastAsia="en-US" w:bidi="ar-SA"/>
      </w:rPr>
    </w:lvl>
    <w:lvl w:ilvl="1" w:tplc="C0260C7E">
      <w:numFmt w:val="bullet"/>
      <w:lvlText w:val="•"/>
      <w:lvlJc w:val="left"/>
      <w:pPr>
        <w:ind w:left="1580" w:hanging="566"/>
      </w:pPr>
      <w:rPr>
        <w:rFonts w:hint="default"/>
        <w:lang w:val="de-DE" w:eastAsia="en-US" w:bidi="ar-SA"/>
      </w:rPr>
    </w:lvl>
    <w:lvl w:ilvl="2" w:tplc="95267FC8">
      <w:numFmt w:val="bullet"/>
      <w:lvlText w:val="•"/>
      <w:lvlJc w:val="left"/>
      <w:pPr>
        <w:ind w:left="2460" w:hanging="566"/>
      </w:pPr>
      <w:rPr>
        <w:rFonts w:hint="default"/>
        <w:lang w:val="de-DE" w:eastAsia="en-US" w:bidi="ar-SA"/>
      </w:rPr>
    </w:lvl>
    <w:lvl w:ilvl="3" w:tplc="98B012E4">
      <w:numFmt w:val="bullet"/>
      <w:lvlText w:val="•"/>
      <w:lvlJc w:val="left"/>
      <w:pPr>
        <w:ind w:left="3340" w:hanging="566"/>
      </w:pPr>
      <w:rPr>
        <w:rFonts w:hint="default"/>
        <w:lang w:val="de-DE" w:eastAsia="en-US" w:bidi="ar-SA"/>
      </w:rPr>
    </w:lvl>
    <w:lvl w:ilvl="4" w:tplc="117AF24C">
      <w:numFmt w:val="bullet"/>
      <w:lvlText w:val="•"/>
      <w:lvlJc w:val="left"/>
      <w:pPr>
        <w:ind w:left="4220" w:hanging="566"/>
      </w:pPr>
      <w:rPr>
        <w:rFonts w:hint="default"/>
        <w:lang w:val="de-DE" w:eastAsia="en-US" w:bidi="ar-SA"/>
      </w:rPr>
    </w:lvl>
    <w:lvl w:ilvl="5" w:tplc="F386DDF4">
      <w:numFmt w:val="bullet"/>
      <w:lvlText w:val="•"/>
      <w:lvlJc w:val="left"/>
      <w:pPr>
        <w:ind w:left="5100" w:hanging="566"/>
      </w:pPr>
      <w:rPr>
        <w:rFonts w:hint="default"/>
        <w:lang w:val="de-DE" w:eastAsia="en-US" w:bidi="ar-SA"/>
      </w:rPr>
    </w:lvl>
    <w:lvl w:ilvl="6" w:tplc="92820586">
      <w:numFmt w:val="bullet"/>
      <w:lvlText w:val="•"/>
      <w:lvlJc w:val="left"/>
      <w:pPr>
        <w:ind w:left="5980" w:hanging="566"/>
      </w:pPr>
      <w:rPr>
        <w:rFonts w:hint="default"/>
        <w:lang w:val="de-DE" w:eastAsia="en-US" w:bidi="ar-SA"/>
      </w:rPr>
    </w:lvl>
    <w:lvl w:ilvl="7" w:tplc="40F2F37E">
      <w:numFmt w:val="bullet"/>
      <w:lvlText w:val="•"/>
      <w:lvlJc w:val="left"/>
      <w:pPr>
        <w:ind w:left="6860" w:hanging="566"/>
      </w:pPr>
      <w:rPr>
        <w:rFonts w:hint="default"/>
        <w:lang w:val="de-DE" w:eastAsia="en-US" w:bidi="ar-SA"/>
      </w:rPr>
    </w:lvl>
    <w:lvl w:ilvl="8" w:tplc="B5F4DBD6">
      <w:numFmt w:val="bullet"/>
      <w:lvlText w:val="•"/>
      <w:lvlJc w:val="left"/>
      <w:pPr>
        <w:ind w:left="7740" w:hanging="566"/>
      </w:pPr>
      <w:rPr>
        <w:rFonts w:hint="default"/>
        <w:lang w:val="de-DE" w:eastAsia="en-US" w:bidi="ar-SA"/>
      </w:rPr>
    </w:lvl>
  </w:abstractNum>
  <w:abstractNum w:abstractNumId="4" w15:restartNumberingAfterBreak="0">
    <w:nsid w:val="23790336"/>
    <w:multiLevelType w:val="hybridMultilevel"/>
    <w:tmpl w:val="BC62741C"/>
    <w:lvl w:ilvl="0" w:tplc="E1C6043A">
      <w:start w:val="1"/>
      <w:numFmt w:val="decimal"/>
      <w:lvlText w:val="(%1)"/>
      <w:lvlJc w:val="left"/>
      <w:pPr>
        <w:ind w:left="701" w:hanging="569"/>
        <w:jc w:val="left"/>
      </w:pPr>
      <w:rPr>
        <w:rFonts w:ascii="Arial" w:eastAsia="Arial" w:hAnsi="Arial" w:cs="Arial" w:hint="default"/>
        <w:b w:val="0"/>
        <w:bCs w:val="0"/>
        <w:i w:val="0"/>
        <w:iCs w:val="0"/>
        <w:color w:val="08080A"/>
        <w:spacing w:val="-1"/>
        <w:w w:val="103"/>
        <w:sz w:val="22"/>
        <w:szCs w:val="22"/>
        <w:lang w:val="de-DE" w:eastAsia="en-US" w:bidi="ar-SA"/>
      </w:rPr>
    </w:lvl>
    <w:lvl w:ilvl="1" w:tplc="980EC4A0">
      <w:numFmt w:val="bullet"/>
      <w:lvlText w:val="•"/>
      <w:lvlJc w:val="left"/>
      <w:pPr>
        <w:ind w:left="1580" w:hanging="569"/>
      </w:pPr>
      <w:rPr>
        <w:rFonts w:hint="default"/>
        <w:lang w:val="de-DE" w:eastAsia="en-US" w:bidi="ar-SA"/>
      </w:rPr>
    </w:lvl>
    <w:lvl w:ilvl="2" w:tplc="B4B86988">
      <w:numFmt w:val="bullet"/>
      <w:lvlText w:val="•"/>
      <w:lvlJc w:val="left"/>
      <w:pPr>
        <w:ind w:left="2460" w:hanging="569"/>
      </w:pPr>
      <w:rPr>
        <w:rFonts w:hint="default"/>
        <w:lang w:val="de-DE" w:eastAsia="en-US" w:bidi="ar-SA"/>
      </w:rPr>
    </w:lvl>
    <w:lvl w:ilvl="3" w:tplc="18328F4A">
      <w:numFmt w:val="bullet"/>
      <w:lvlText w:val="•"/>
      <w:lvlJc w:val="left"/>
      <w:pPr>
        <w:ind w:left="3340" w:hanging="569"/>
      </w:pPr>
      <w:rPr>
        <w:rFonts w:hint="default"/>
        <w:lang w:val="de-DE" w:eastAsia="en-US" w:bidi="ar-SA"/>
      </w:rPr>
    </w:lvl>
    <w:lvl w:ilvl="4" w:tplc="99A82E7E">
      <w:numFmt w:val="bullet"/>
      <w:lvlText w:val="•"/>
      <w:lvlJc w:val="left"/>
      <w:pPr>
        <w:ind w:left="4220" w:hanging="569"/>
      </w:pPr>
      <w:rPr>
        <w:rFonts w:hint="default"/>
        <w:lang w:val="de-DE" w:eastAsia="en-US" w:bidi="ar-SA"/>
      </w:rPr>
    </w:lvl>
    <w:lvl w:ilvl="5" w:tplc="0A8A9B28">
      <w:numFmt w:val="bullet"/>
      <w:lvlText w:val="•"/>
      <w:lvlJc w:val="left"/>
      <w:pPr>
        <w:ind w:left="5100" w:hanging="569"/>
      </w:pPr>
      <w:rPr>
        <w:rFonts w:hint="default"/>
        <w:lang w:val="de-DE" w:eastAsia="en-US" w:bidi="ar-SA"/>
      </w:rPr>
    </w:lvl>
    <w:lvl w:ilvl="6" w:tplc="C9B6D35E">
      <w:numFmt w:val="bullet"/>
      <w:lvlText w:val="•"/>
      <w:lvlJc w:val="left"/>
      <w:pPr>
        <w:ind w:left="5980" w:hanging="569"/>
      </w:pPr>
      <w:rPr>
        <w:rFonts w:hint="default"/>
        <w:lang w:val="de-DE" w:eastAsia="en-US" w:bidi="ar-SA"/>
      </w:rPr>
    </w:lvl>
    <w:lvl w:ilvl="7" w:tplc="63648946">
      <w:numFmt w:val="bullet"/>
      <w:lvlText w:val="•"/>
      <w:lvlJc w:val="left"/>
      <w:pPr>
        <w:ind w:left="6860" w:hanging="569"/>
      </w:pPr>
      <w:rPr>
        <w:rFonts w:hint="default"/>
        <w:lang w:val="de-DE" w:eastAsia="en-US" w:bidi="ar-SA"/>
      </w:rPr>
    </w:lvl>
    <w:lvl w:ilvl="8" w:tplc="D05E1F7A">
      <w:numFmt w:val="bullet"/>
      <w:lvlText w:val="•"/>
      <w:lvlJc w:val="left"/>
      <w:pPr>
        <w:ind w:left="7740" w:hanging="569"/>
      </w:pPr>
      <w:rPr>
        <w:rFonts w:hint="default"/>
        <w:lang w:val="de-DE" w:eastAsia="en-US" w:bidi="ar-SA"/>
      </w:rPr>
    </w:lvl>
  </w:abstractNum>
  <w:abstractNum w:abstractNumId="5" w15:restartNumberingAfterBreak="0">
    <w:nsid w:val="26041A05"/>
    <w:multiLevelType w:val="hybridMultilevel"/>
    <w:tmpl w:val="C018EF54"/>
    <w:lvl w:ilvl="0" w:tplc="0D4ED33C">
      <w:start w:val="1"/>
      <w:numFmt w:val="decimal"/>
      <w:lvlText w:val="(%1)"/>
      <w:lvlJc w:val="left"/>
      <w:pPr>
        <w:ind w:left="708" w:hanging="572"/>
        <w:jc w:val="left"/>
      </w:pPr>
      <w:rPr>
        <w:rFonts w:ascii="Arial" w:eastAsia="Arial" w:hAnsi="Arial" w:cs="Arial" w:hint="default"/>
        <w:b w:val="0"/>
        <w:bCs w:val="0"/>
        <w:i w:val="0"/>
        <w:iCs w:val="0"/>
        <w:color w:val="08080A"/>
        <w:spacing w:val="-1"/>
        <w:w w:val="105"/>
        <w:sz w:val="22"/>
        <w:szCs w:val="22"/>
        <w:lang w:val="de-DE" w:eastAsia="en-US" w:bidi="ar-SA"/>
      </w:rPr>
    </w:lvl>
    <w:lvl w:ilvl="1" w:tplc="1BFCDFA4">
      <w:numFmt w:val="bullet"/>
      <w:lvlText w:val="•"/>
      <w:lvlJc w:val="left"/>
      <w:pPr>
        <w:ind w:left="1580" w:hanging="572"/>
      </w:pPr>
      <w:rPr>
        <w:rFonts w:hint="default"/>
        <w:lang w:val="de-DE" w:eastAsia="en-US" w:bidi="ar-SA"/>
      </w:rPr>
    </w:lvl>
    <w:lvl w:ilvl="2" w:tplc="15D617DE">
      <w:numFmt w:val="bullet"/>
      <w:lvlText w:val="•"/>
      <w:lvlJc w:val="left"/>
      <w:pPr>
        <w:ind w:left="2460" w:hanging="572"/>
      </w:pPr>
      <w:rPr>
        <w:rFonts w:hint="default"/>
        <w:lang w:val="de-DE" w:eastAsia="en-US" w:bidi="ar-SA"/>
      </w:rPr>
    </w:lvl>
    <w:lvl w:ilvl="3" w:tplc="E5D8377C">
      <w:numFmt w:val="bullet"/>
      <w:lvlText w:val="•"/>
      <w:lvlJc w:val="left"/>
      <w:pPr>
        <w:ind w:left="3340" w:hanging="572"/>
      </w:pPr>
      <w:rPr>
        <w:rFonts w:hint="default"/>
        <w:lang w:val="de-DE" w:eastAsia="en-US" w:bidi="ar-SA"/>
      </w:rPr>
    </w:lvl>
    <w:lvl w:ilvl="4" w:tplc="1C72ABFE">
      <w:numFmt w:val="bullet"/>
      <w:lvlText w:val="•"/>
      <w:lvlJc w:val="left"/>
      <w:pPr>
        <w:ind w:left="4220" w:hanging="572"/>
      </w:pPr>
      <w:rPr>
        <w:rFonts w:hint="default"/>
        <w:lang w:val="de-DE" w:eastAsia="en-US" w:bidi="ar-SA"/>
      </w:rPr>
    </w:lvl>
    <w:lvl w:ilvl="5" w:tplc="CC046B8A">
      <w:numFmt w:val="bullet"/>
      <w:lvlText w:val="•"/>
      <w:lvlJc w:val="left"/>
      <w:pPr>
        <w:ind w:left="5100" w:hanging="572"/>
      </w:pPr>
      <w:rPr>
        <w:rFonts w:hint="default"/>
        <w:lang w:val="de-DE" w:eastAsia="en-US" w:bidi="ar-SA"/>
      </w:rPr>
    </w:lvl>
    <w:lvl w:ilvl="6" w:tplc="F1D08316">
      <w:numFmt w:val="bullet"/>
      <w:lvlText w:val="•"/>
      <w:lvlJc w:val="left"/>
      <w:pPr>
        <w:ind w:left="5980" w:hanging="572"/>
      </w:pPr>
      <w:rPr>
        <w:rFonts w:hint="default"/>
        <w:lang w:val="de-DE" w:eastAsia="en-US" w:bidi="ar-SA"/>
      </w:rPr>
    </w:lvl>
    <w:lvl w:ilvl="7" w:tplc="4A306A18">
      <w:numFmt w:val="bullet"/>
      <w:lvlText w:val="•"/>
      <w:lvlJc w:val="left"/>
      <w:pPr>
        <w:ind w:left="6860" w:hanging="572"/>
      </w:pPr>
      <w:rPr>
        <w:rFonts w:hint="default"/>
        <w:lang w:val="de-DE" w:eastAsia="en-US" w:bidi="ar-SA"/>
      </w:rPr>
    </w:lvl>
    <w:lvl w:ilvl="8" w:tplc="AEDCCF68">
      <w:numFmt w:val="bullet"/>
      <w:lvlText w:val="•"/>
      <w:lvlJc w:val="left"/>
      <w:pPr>
        <w:ind w:left="7740" w:hanging="572"/>
      </w:pPr>
      <w:rPr>
        <w:rFonts w:hint="default"/>
        <w:lang w:val="de-DE" w:eastAsia="en-US" w:bidi="ar-SA"/>
      </w:rPr>
    </w:lvl>
  </w:abstractNum>
  <w:abstractNum w:abstractNumId="6" w15:restartNumberingAfterBreak="0">
    <w:nsid w:val="2A76350B"/>
    <w:multiLevelType w:val="hybridMultilevel"/>
    <w:tmpl w:val="4EC200BC"/>
    <w:lvl w:ilvl="0" w:tplc="A11C3F2E">
      <w:start w:val="1"/>
      <w:numFmt w:val="decimal"/>
      <w:lvlText w:val="(%1)"/>
      <w:lvlJc w:val="left"/>
      <w:pPr>
        <w:ind w:left="696" w:hanging="571"/>
        <w:jc w:val="left"/>
      </w:pPr>
      <w:rPr>
        <w:rFonts w:ascii="Arial" w:eastAsia="Arial" w:hAnsi="Arial" w:cs="Arial" w:hint="default"/>
        <w:b w:val="0"/>
        <w:bCs w:val="0"/>
        <w:i w:val="0"/>
        <w:iCs w:val="0"/>
        <w:color w:val="08080A"/>
        <w:spacing w:val="-1"/>
        <w:w w:val="105"/>
        <w:sz w:val="22"/>
        <w:szCs w:val="22"/>
        <w:lang w:val="de-DE" w:eastAsia="en-US" w:bidi="ar-SA"/>
      </w:rPr>
    </w:lvl>
    <w:lvl w:ilvl="1" w:tplc="26285980">
      <w:numFmt w:val="bullet"/>
      <w:lvlText w:val="•"/>
      <w:lvlJc w:val="left"/>
      <w:pPr>
        <w:ind w:left="1580" w:hanging="571"/>
      </w:pPr>
      <w:rPr>
        <w:rFonts w:hint="default"/>
        <w:lang w:val="de-DE" w:eastAsia="en-US" w:bidi="ar-SA"/>
      </w:rPr>
    </w:lvl>
    <w:lvl w:ilvl="2" w:tplc="FC40D7AA">
      <w:numFmt w:val="bullet"/>
      <w:lvlText w:val="•"/>
      <w:lvlJc w:val="left"/>
      <w:pPr>
        <w:ind w:left="2460" w:hanging="571"/>
      </w:pPr>
      <w:rPr>
        <w:rFonts w:hint="default"/>
        <w:lang w:val="de-DE" w:eastAsia="en-US" w:bidi="ar-SA"/>
      </w:rPr>
    </w:lvl>
    <w:lvl w:ilvl="3" w:tplc="2EFE5044">
      <w:numFmt w:val="bullet"/>
      <w:lvlText w:val="•"/>
      <w:lvlJc w:val="left"/>
      <w:pPr>
        <w:ind w:left="3340" w:hanging="571"/>
      </w:pPr>
      <w:rPr>
        <w:rFonts w:hint="default"/>
        <w:lang w:val="de-DE" w:eastAsia="en-US" w:bidi="ar-SA"/>
      </w:rPr>
    </w:lvl>
    <w:lvl w:ilvl="4" w:tplc="CE90E586">
      <w:numFmt w:val="bullet"/>
      <w:lvlText w:val="•"/>
      <w:lvlJc w:val="left"/>
      <w:pPr>
        <w:ind w:left="4220" w:hanging="571"/>
      </w:pPr>
      <w:rPr>
        <w:rFonts w:hint="default"/>
        <w:lang w:val="de-DE" w:eastAsia="en-US" w:bidi="ar-SA"/>
      </w:rPr>
    </w:lvl>
    <w:lvl w:ilvl="5" w:tplc="F4D077A0">
      <w:numFmt w:val="bullet"/>
      <w:lvlText w:val="•"/>
      <w:lvlJc w:val="left"/>
      <w:pPr>
        <w:ind w:left="5100" w:hanging="571"/>
      </w:pPr>
      <w:rPr>
        <w:rFonts w:hint="default"/>
        <w:lang w:val="de-DE" w:eastAsia="en-US" w:bidi="ar-SA"/>
      </w:rPr>
    </w:lvl>
    <w:lvl w:ilvl="6" w:tplc="CF50EDC8">
      <w:numFmt w:val="bullet"/>
      <w:lvlText w:val="•"/>
      <w:lvlJc w:val="left"/>
      <w:pPr>
        <w:ind w:left="5980" w:hanging="571"/>
      </w:pPr>
      <w:rPr>
        <w:rFonts w:hint="default"/>
        <w:lang w:val="de-DE" w:eastAsia="en-US" w:bidi="ar-SA"/>
      </w:rPr>
    </w:lvl>
    <w:lvl w:ilvl="7" w:tplc="D49AC266">
      <w:numFmt w:val="bullet"/>
      <w:lvlText w:val="•"/>
      <w:lvlJc w:val="left"/>
      <w:pPr>
        <w:ind w:left="6860" w:hanging="571"/>
      </w:pPr>
      <w:rPr>
        <w:rFonts w:hint="default"/>
        <w:lang w:val="de-DE" w:eastAsia="en-US" w:bidi="ar-SA"/>
      </w:rPr>
    </w:lvl>
    <w:lvl w:ilvl="8" w:tplc="6C64BCDA">
      <w:numFmt w:val="bullet"/>
      <w:lvlText w:val="•"/>
      <w:lvlJc w:val="left"/>
      <w:pPr>
        <w:ind w:left="7740" w:hanging="571"/>
      </w:pPr>
      <w:rPr>
        <w:rFonts w:hint="default"/>
        <w:lang w:val="de-DE" w:eastAsia="en-US" w:bidi="ar-SA"/>
      </w:rPr>
    </w:lvl>
  </w:abstractNum>
  <w:abstractNum w:abstractNumId="7" w15:restartNumberingAfterBreak="0">
    <w:nsid w:val="31AA0010"/>
    <w:multiLevelType w:val="hybridMultilevel"/>
    <w:tmpl w:val="0602F862"/>
    <w:lvl w:ilvl="0" w:tplc="4CEEA25E">
      <w:start w:val="1"/>
      <w:numFmt w:val="decimal"/>
      <w:lvlText w:val="(%1)"/>
      <w:lvlJc w:val="left"/>
      <w:pPr>
        <w:ind w:left="720" w:hanging="574"/>
        <w:jc w:val="left"/>
      </w:pPr>
      <w:rPr>
        <w:rFonts w:ascii="Arial" w:eastAsia="Arial" w:hAnsi="Arial" w:cs="Arial" w:hint="default"/>
        <w:b w:val="0"/>
        <w:bCs w:val="0"/>
        <w:i w:val="0"/>
        <w:iCs w:val="0"/>
        <w:color w:val="08080A"/>
        <w:spacing w:val="-1"/>
        <w:w w:val="105"/>
        <w:sz w:val="22"/>
        <w:szCs w:val="22"/>
        <w:lang w:val="de-DE" w:eastAsia="en-US" w:bidi="ar-SA"/>
      </w:rPr>
    </w:lvl>
    <w:lvl w:ilvl="1" w:tplc="75DE33CA">
      <w:numFmt w:val="bullet"/>
      <w:lvlText w:val="•"/>
      <w:lvlJc w:val="left"/>
      <w:pPr>
        <w:ind w:left="1598" w:hanging="574"/>
      </w:pPr>
      <w:rPr>
        <w:rFonts w:hint="default"/>
        <w:lang w:val="de-DE" w:eastAsia="en-US" w:bidi="ar-SA"/>
      </w:rPr>
    </w:lvl>
    <w:lvl w:ilvl="2" w:tplc="1E061002">
      <w:numFmt w:val="bullet"/>
      <w:lvlText w:val="•"/>
      <w:lvlJc w:val="left"/>
      <w:pPr>
        <w:ind w:left="2476" w:hanging="574"/>
      </w:pPr>
      <w:rPr>
        <w:rFonts w:hint="default"/>
        <w:lang w:val="de-DE" w:eastAsia="en-US" w:bidi="ar-SA"/>
      </w:rPr>
    </w:lvl>
    <w:lvl w:ilvl="3" w:tplc="7CAE8328">
      <w:numFmt w:val="bullet"/>
      <w:lvlText w:val="•"/>
      <w:lvlJc w:val="left"/>
      <w:pPr>
        <w:ind w:left="3354" w:hanging="574"/>
      </w:pPr>
      <w:rPr>
        <w:rFonts w:hint="default"/>
        <w:lang w:val="de-DE" w:eastAsia="en-US" w:bidi="ar-SA"/>
      </w:rPr>
    </w:lvl>
    <w:lvl w:ilvl="4" w:tplc="F5CA0492">
      <w:numFmt w:val="bullet"/>
      <w:lvlText w:val="•"/>
      <w:lvlJc w:val="left"/>
      <w:pPr>
        <w:ind w:left="4232" w:hanging="574"/>
      </w:pPr>
      <w:rPr>
        <w:rFonts w:hint="default"/>
        <w:lang w:val="de-DE" w:eastAsia="en-US" w:bidi="ar-SA"/>
      </w:rPr>
    </w:lvl>
    <w:lvl w:ilvl="5" w:tplc="D4762A48">
      <w:numFmt w:val="bullet"/>
      <w:lvlText w:val="•"/>
      <w:lvlJc w:val="left"/>
      <w:pPr>
        <w:ind w:left="5110" w:hanging="574"/>
      </w:pPr>
      <w:rPr>
        <w:rFonts w:hint="default"/>
        <w:lang w:val="de-DE" w:eastAsia="en-US" w:bidi="ar-SA"/>
      </w:rPr>
    </w:lvl>
    <w:lvl w:ilvl="6" w:tplc="4FE0D692">
      <w:numFmt w:val="bullet"/>
      <w:lvlText w:val="•"/>
      <w:lvlJc w:val="left"/>
      <w:pPr>
        <w:ind w:left="5988" w:hanging="574"/>
      </w:pPr>
      <w:rPr>
        <w:rFonts w:hint="default"/>
        <w:lang w:val="de-DE" w:eastAsia="en-US" w:bidi="ar-SA"/>
      </w:rPr>
    </w:lvl>
    <w:lvl w:ilvl="7" w:tplc="2256B40C">
      <w:numFmt w:val="bullet"/>
      <w:lvlText w:val="•"/>
      <w:lvlJc w:val="left"/>
      <w:pPr>
        <w:ind w:left="6866" w:hanging="574"/>
      </w:pPr>
      <w:rPr>
        <w:rFonts w:hint="default"/>
        <w:lang w:val="de-DE" w:eastAsia="en-US" w:bidi="ar-SA"/>
      </w:rPr>
    </w:lvl>
    <w:lvl w:ilvl="8" w:tplc="C44AE564">
      <w:numFmt w:val="bullet"/>
      <w:lvlText w:val="•"/>
      <w:lvlJc w:val="left"/>
      <w:pPr>
        <w:ind w:left="7744" w:hanging="574"/>
      </w:pPr>
      <w:rPr>
        <w:rFonts w:hint="default"/>
        <w:lang w:val="de-DE" w:eastAsia="en-US" w:bidi="ar-SA"/>
      </w:rPr>
    </w:lvl>
  </w:abstractNum>
  <w:abstractNum w:abstractNumId="8" w15:restartNumberingAfterBreak="0">
    <w:nsid w:val="3B5B5549"/>
    <w:multiLevelType w:val="hybridMultilevel"/>
    <w:tmpl w:val="4106EC38"/>
    <w:lvl w:ilvl="0" w:tplc="DF2AD4BC">
      <w:start w:val="1"/>
      <w:numFmt w:val="decimal"/>
      <w:lvlText w:val="(%1)"/>
      <w:lvlJc w:val="left"/>
      <w:pPr>
        <w:ind w:left="704" w:hanging="569"/>
        <w:jc w:val="left"/>
      </w:pPr>
      <w:rPr>
        <w:rFonts w:ascii="Arial" w:eastAsia="Arial" w:hAnsi="Arial" w:cs="Arial" w:hint="default"/>
        <w:b w:val="0"/>
        <w:bCs w:val="0"/>
        <w:i w:val="0"/>
        <w:iCs w:val="0"/>
        <w:color w:val="08080A"/>
        <w:spacing w:val="-1"/>
        <w:w w:val="105"/>
        <w:sz w:val="22"/>
        <w:szCs w:val="22"/>
        <w:lang w:val="de-DE" w:eastAsia="en-US" w:bidi="ar-SA"/>
      </w:rPr>
    </w:lvl>
    <w:lvl w:ilvl="1" w:tplc="DA686E2A">
      <w:start w:val="1"/>
      <w:numFmt w:val="lowerLetter"/>
      <w:lvlText w:val="%2)"/>
      <w:lvlJc w:val="left"/>
      <w:pPr>
        <w:ind w:left="1268" w:hanging="568"/>
        <w:jc w:val="left"/>
      </w:pPr>
      <w:rPr>
        <w:rFonts w:ascii="Arial" w:eastAsia="Arial" w:hAnsi="Arial" w:cs="Arial" w:hint="default"/>
        <w:b w:val="0"/>
        <w:bCs w:val="0"/>
        <w:i w:val="0"/>
        <w:iCs w:val="0"/>
        <w:color w:val="08080A"/>
        <w:spacing w:val="-1"/>
        <w:w w:val="105"/>
        <w:sz w:val="22"/>
        <w:szCs w:val="22"/>
        <w:lang w:val="de-DE" w:eastAsia="en-US" w:bidi="ar-SA"/>
      </w:rPr>
    </w:lvl>
    <w:lvl w:ilvl="2" w:tplc="B3647D30">
      <w:numFmt w:val="bullet"/>
      <w:lvlText w:val="•"/>
      <w:lvlJc w:val="left"/>
      <w:pPr>
        <w:ind w:left="2175" w:hanging="568"/>
      </w:pPr>
      <w:rPr>
        <w:rFonts w:hint="default"/>
        <w:lang w:val="de-DE" w:eastAsia="en-US" w:bidi="ar-SA"/>
      </w:rPr>
    </w:lvl>
    <w:lvl w:ilvl="3" w:tplc="205E09C2">
      <w:numFmt w:val="bullet"/>
      <w:lvlText w:val="•"/>
      <w:lvlJc w:val="left"/>
      <w:pPr>
        <w:ind w:left="3091" w:hanging="568"/>
      </w:pPr>
      <w:rPr>
        <w:rFonts w:hint="default"/>
        <w:lang w:val="de-DE" w:eastAsia="en-US" w:bidi="ar-SA"/>
      </w:rPr>
    </w:lvl>
    <w:lvl w:ilvl="4" w:tplc="D8AAAB60">
      <w:numFmt w:val="bullet"/>
      <w:lvlText w:val="•"/>
      <w:lvlJc w:val="left"/>
      <w:pPr>
        <w:ind w:left="4006" w:hanging="568"/>
      </w:pPr>
      <w:rPr>
        <w:rFonts w:hint="default"/>
        <w:lang w:val="de-DE" w:eastAsia="en-US" w:bidi="ar-SA"/>
      </w:rPr>
    </w:lvl>
    <w:lvl w:ilvl="5" w:tplc="0D62E4AA">
      <w:numFmt w:val="bullet"/>
      <w:lvlText w:val="•"/>
      <w:lvlJc w:val="left"/>
      <w:pPr>
        <w:ind w:left="4922" w:hanging="568"/>
      </w:pPr>
      <w:rPr>
        <w:rFonts w:hint="default"/>
        <w:lang w:val="de-DE" w:eastAsia="en-US" w:bidi="ar-SA"/>
      </w:rPr>
    </w:lvl>
    <w:lvl w:ilvl="6" w:tplc="CD5C0254">
      <w:numFmt w:val="bullet"/>
      <w:lvlText w:val="•"/>
      <w:lvlJc w:val="left"/>
      <w:pPr>
        <w:ind w:left="5837" w:hanging="568"/>
      </w:pPr>
      <w:rPr>
        <w:rFonts w:hint="default"/>
        <w:lang w:val="de-DE" w:eastAsia="en-US" w:bidi="ar-SA"/>
      </w:rPr>
    </w:lvl>
    <w:lvl w:ilvl="7" w:tplc="B4943AC0">
      <w:numFmt w:val="bullet"/>
      <w:lvlText w:val="•"/>
      <w:lvlJc w:val="left"/>
      <w:pPr>
        <w:ind w:left="6753" w:hanging="568"/>
      </w:pPr>
      <w:rPr>
        <w:rFonts w:hint="default"/>
        <w:lang w:val="de-DE" w:eastAsia="en-US" w:bidi="ar-SA"/>
      </w:rPr>
    </w:lvl>
    <w:lvl w:ilvl="8" w:tplc="2A78AD70">
      <w:numFmt w:val="bullet"/>
      <w:lvlText w:val="•"/>
      <w:lvlJc w:val="left"/>
      <w:pPr>
        <w:ind w:left="7668" w:hanging="568"/>
      </w:pPr>
      <w:rPr>
        <w:rFonts w:hint="default"/>
        <w:lang w:val="de-DE" w:eastAsia="en-US" w:bidi="ar-SA"/>
      </w:rPr>
    </w:lvl>
  </w:abstractNum>
  <w:abstractNum w:abstractNumId="9" w15:restartNumberingAfterBreak="0">
    <w:nsid w:val="3E685769"/>
    <w:multiLevelType w:val="hybridMultilevel"/>
    <w:tmpl w:val="23F4CAFE"/>
    <w:lvl w:ilvl="0" w:tplc="EF7E70D6">
      <w:start w:val="1"/>
      <w:numFmt w:val="decimal"/>
      <w:lvlText w:val="(%1)"/>
      <w:lvlJc w:val="left"/>
      <w:pPr>
        <w:ind w:left="706" w:hanging="569"/>
        <w:jc w:val="left"/>
      </w:pPr>
      <w:rPr>
        <w:rFonts w:ascii="Arial" w:eastAsia="Arial" w:hAnsi="Arial" w:cs="Arial" w:hint="default"/>
        <w:b w:val="0"/>
        <w:bCs w:val="0"/>
        <w:i w:val="0"/>
        <w:iCs w:val="0"/>
        <w:color w:val="08080A"/>
        <w:spacing w:val="-1"/>
        <w:w w:val="105"/>
        <w:sz w:val="22"/>
        <w:szCs w:val="22"/>
        <w:lang w:val="de-DE" w:eastAsia="en-US" w:bidi="ar-SA"/>
      </w:rPr>
    </w:lvl>
    <w:lvl w:ilvl="1" w:tplc="607A976A">
      <w:numFmt w:val="bullet"/>
      <w:lvlText w:val="•"/>
      <w:lvlJc w:val="left"/>
      <w:pPr>
        <w:ind w:left="1580" w:hanging="569"/>
      </w:pPr>
      <w:rPr>
        <w:rFonts w:hint="default"/>
        <w:lang w:val="de-DE" w:eastAsia="en-US" w:bidi="ar-SA"/>
      </w:rPr>
    </w:lvl>
    <w:lvl w:ilvl="2" w:tplc="461C35DE">
      <w:numFmt w:val="bullet"/>
      <w:lvlText w:val="•"/>
      <w:lvlJc w:val="left"/>
      <w:pPr>
        <w:ind w:left="2460" w:hanging="569"/>
      </w:pPr>
      <w:rPr>
        <w:rFonts w:hint="default"/>
        <w:lang w:val="de-DE" w:eastAsia="en-US" w:bidi="ar-SA"/>
      </w:rPr>
    </w:lvl>
    <w:lvl w:ilvl="3" w:tplc="F196B084">
      <w:numFmt w:val="bullet"/>
      <w:lvlText w:val="•"/>
      <w:lvlJc w:val="left"/>
      <w:pPr>
        <w:ind w:left="3340" w:hanging="569"/>
      </w:pPr>
      <w:rPr>
        <w:rFonts w:hint="default"/>
        <w:lang w:val="de-DE" w:eastAsia="en-US" w:bidi="ar-SA"/>
      </w:rPr>
    </w:lvl>
    <w:lvl w:ilvl="4" w:tplc="234A0F7A">
      <w:numFmt w:val="bullet"/>
      <w:lvlText w:val="•"/>
      <w:lvlJc w:val="left"/>
      <w:pPr>
        <w:ind w:left="4220" w:hanging="569"/>
      </w:pPr>
      <w:rPr>
        <w:rFonts w:hint="default"/>
        <w:lang w:val="de-DE" w:eastAsia="en-US" w:bidi="ar-SA"/>
      </w:rPr>
    </w:lvl>
    <w:lvl w:ilvl="5" w:tplc="11D0BA64">
      <w:numFmt w:val="bullet"/>
      <w:lvlText w:val="•"/>
      <w:lvlJc w:val="left"/>
      <w:pPr>
        <w:ind w:left="5100" w:hanging="569"/>
      </w:pPr>
      <w:rPr>
        <w:rFonts w:hint="default"/>
        <w:lang w:val="de-DE" w:eastAsia="en-US" w:bidi="ar-SA"/>
      </w:rPr>
    </w:lvl>
    <w:lvl w:ilvl="6" w:tplc="3006E628">
      <w:numFmt w:val="bullet"/>
      <w:lvlText w:val="•"/>
      <w:lvlJc w:val="left"/>
      <w:pPr>
        <w:ind w:left="5980" w:hanging="569"/>
      </w:pPr>
      <w:rPr>
        <w:rFonts w:hint="default"/>
        <w:lang w:val="de-DE" w:eastAsia="en-US" w:bidi="ar-SA"/>
      </w:rPr>
    </w:lvl>
    <w:lvl w:ilvl="7" w:tplc="43C8D11E">
      <w:numFmt w:val="bullet"/>
      <w:lvlText w:val="•"/>
      <w:lvlJc w:val="left"/>
      <w:pPr>
        <w:ind w:left="6860" w:hanging="569"/>
      </w:pPr>
      <w:rPr>
        <w:rFonts w:hint="default"/>
        <w:lang w:val="de-DE" w:eastAsia="en-US" w:bidi="ar-SA"/>
      </w:rPr>
    </w:lvl>
    <w:lvl w:ilvl="8" w:tplc="276EFC8C">
      <w:numFmt w:val="bullet"/>
      <w:lvlText w:val="•"/>
      <w:lvlJc w:val="left"/>
      <w:pPr>
        <w:ind w:left="7740" w:hanging="569"/>
      </w:pPr>
      <w:rPr>
        <w:rFonts w:hint="default"/>
        <w:lang w:val="de-DE" w:eastAsia="en-US" w:bidi="ar-SA"/>
      </w:rPr>
    </w:lvl>
  </w:abstractNum>
  <w:abstractNum w:abstractNumId="10" w15:restartNumberingAfterBreak="0">
    <w:nsid w:val="483C611A"/>
    <w:multiLevelType w:val="hybridMultilevel"/>
    <w:tmpl w:val="C7DE1962"/>
    <w:lvl w:ilvl="0" w:tplc="12AE1032">
      <w:start w:val="1"/>
      <w:numFmt w:val="decimal"/>
      <w:lvlText w:val="(%1)"/>
      <w:lvlJc w:val="left"/>
      <w:pPr>
        <w:ind w:left="698" w:hanging="569"/>
        <w:jc w:val="left"/>
      </w:pPr>
      <w:rPr>
        <w:rFonts w:ascii="Arial" w:eastAsia="Arial" w:hAnsi="Arial" w:cs="Arial" w:hint="default"/>
        <w:b w:val="0"/>
        <w:bCs w:val="0"/>
        <w:i w:val="0"/>
        <w:iCs w:val="0"/>
        <w:color w:val="08080A"/>
        <w:spacing w:val="-1"/>
        <w:w w:val="103"/>
        <w:sz w:val="22"/>
        <w:szCs w:val="22"/>
        <w:lang w:val="de-DE" w:eastAsia="en-US" w:bidi="ar-SA"/>
      </w:rPr>
    </w:lvl>
    <w:lvl w:ilvl="1" w:tplc="9A68F24A">
      <w:start w:val="1"/>
      <w:numFmt w:val="lowerLetter"/>
      <w:lvlText w:val="%2)"/>
      <w:lvlJc w:val="left"/>
      <w:pPr>
        <w:ind w:left="1267" w:hanging="568"/>
        <w:jc w:val="left"/>
      </w:pPr>
      <w:rPr>
        <w:rFonts w:ascii="Arial" w:eastAsia="Arial" w:hAnsi="Arial" w:cs="Arial" w:hint="default"/>
        <w:b w:val="0"/>
        <w:bCs w:val="0"/>
        <w:i w:val="0"/>
        <w:iCs w:val="0"/>
        <w:color w:val="08080A"/>
        <w:spacing w:val="-1"/>
        <w:w w:val="105"/>
        <w:sz w:val="22"/>
        <w:szCs w:val="22"/>
        <w:lang w:val="de-DE" w:eastAsia="en-US" w:bidi="ar-SA"/>
      </w:rPr>
    </w:lvl>
    <w:lvl w:ilvl="2" w:tplc="C3FE8DB2">
      <w:numFmt w:val="bullet"/>
      <w:lvlText w:val="•"/>
      <w:lvlJc w:val="left"/>
      <w:pPr>
        <w:ind w:left="2175" w:hanging="568"/>
      </w:pPr>
      <w:rPr>
        <w:rFonts w:hint="default"/>
        <w:lang w:val="de-DE" w:eastAsia="en-US" w:bidi="ar-SA"/>
      </w:rPr>
    </w:lvl>
    <w:lvl w:ilvl="3" w:tplc="7986A8CE">
      <w:numFmt w:val="bullet"/>
      <w:lvlText w:val="•"/>
      <w:lvlJc w:val="left"/>
      <w:pPr>
        <w:ind w:left="3091" w:hanging="568"/>
      </w:pPr>
      <w:rPr>
        <w:rFonts w:hint="default"/>
        <w:lang w:val="de-DE" w:eastAsia="en-US" w:bidi="ar-SA"/>
      </w:rPr>
    </w:lvl>
    <w:lvl w:ilvl="4" w:tplc="530EC9D4">
      <w:numFmt w:val="bullet"/>
      <w:lvlText w:val="•"/>
      <w:lvlJc w:val="left"/>
      <w:pPr>
        <w:ind w:left="4006" w:hanging="568"/>
      </w:pPr>
      <w:rPr>
        <w:rFonts w:hint="default"/>
        <w:lang w:val="de-DE" w:eastAsia="en-US" w:bidi="ar-SA"/>
      </w:rPr>
    </w:lvl>
    <w:lvl w:ilvl="5" w:tplc="7DACC7F8">
      <w:numFmt w:val="bullet"/>
      <w:lvlText w:val="•"/>
      <w:lvlJc w:val="left"/>
      <w:pPr>
        <w:ind w:left="4922" w:hanging="568"/>
      </w:pPr>
      <w:rPr>
        <w:rFonts w:hint="default"/>
        <w:lang w:val="de-DE" w:eastAsia="en-US" w:bidi="ar-SA"/>
      </w:rPr>
    </w:lvl>
    <w:lvl w:ilvl="6" w:tplc="226836EC">
      <w:numFmt w:val="bullet"/>
      <w:lvlText w:val="•"/>
      <w:lvlJc w:val="left"/>
      <w:pPr>
        <w:ind w:left="5837" w:hanging="568"/>
      </w:pPr>
      <w:rPr>
        <w:rFonts w:hint="default"/>
        <w:lang w:val="de-DE" w:eastAsia="en-US" w:bidi="ar-SA"/>
      </w:rPr>
    </w:lvl>
    <w:lvl w:ilvl="7" w:tplc="6316A7D2">
      <w:numFmt w:val="bullet"/>
      <w:lvlText w:val="•"/>
      <w:lvlJc w:val="left"/>
      <w:pPr>
        <w:ind w:left="6753" w:hanging="568"/>
      </w:pPr>
      <w:rPr>
        <w:rFonts w:hint="default"/>
        <w:lang w:val="de-DE" w:eastAsia="en-US" w:bidi="ar-SA"/>
      </w:rPr>
    </w:lvl>
    <w:lvl w:ilvl="8" w:tplc="A70AA8B2">
      <w:numFmt w:val="bullet"/>
      <w:lvlText w:val="•"/>
      <w:lvlJc w:val="left"/>
      <w:pPr>
        <w:ind w:left="7668" w:hanging="568"/>
      </w:pPr>
      <w:rPr>
        <w:rFonts w:hint="default"/>
        <w:lang w:val="de-DE" w:eastAsia="en-US" w:bidi="ar-SA"/>
      </w:rPr>
    </w:lvl>
  </w:abstractNum>
  <w:abstractNum w:abstractNumId="11" w15:restartNumberingAfterBreak="0">
    <w:nsid w:val="522C2ACA"/>
    <w:multiLevelType w:val="hybridMultilevel"/>
    <w:tmpl w:val="829C31E0"/>
    <w:lvl w:ilvl="0" w:tplc="C5609C6E">
      <w:start w:val="1"/>
      <w:numFmt w:val="decimal"/>
      <w:lvlText w:val="(%1)"/>
      <w:lvlJc w:val="left"/>
      <w:pPr>
        <w:ind w:left="798" w:hanging="569"/>
        <w:jc w:val="right"/>
      </w:pPr>
      <w:rPr>
        <w:rFonts w:hint="default"/>
        <w:spacing w:val="-1"/>
        <w:w w:val="110"/>
        <w:lang w:val="de-DE" w:eastAsia="en-US" w:bidi="ar-SA"/>
      </w:rPr>
    </w:lvl>
    <w:lvl w:ilvl="1" w:tplc="D3B2EA70">
      <w:numFmt w:val="bullet"/>
      <w:lvlText w:val="•"/>
      <w:lvlJc w:val="left"/>
      <w:pPr>
        <w:ind w:left="1670" w:hanging="569"/>
      </w:pPr>
      <w:rPr>
        <w:rFonts w:hint="default"/>
        <w:lang w:val="de-DE" w:eastAsia="en-US" w:bidi="ar-SA"/>
      </w:rPr>
    </w:lvl>
    <w:lvl w:ilvl="2" w:tplc="6A6632B8">
      <w:numFmt w:val="bullet"/>
      <w:lvlText w:val="•"/>
      <w:lvlJc w:val="left"/>
      <w:pPr>
        <w:ind w:left="2540" w:hanging="569"/>
      </w:pPr>
      <w:rPr>
        <w:rFonts w:hint="default"/>
        <w:lang w:val="de-DE" w:eastAsia="en-US" w:bidi="ar-SA"/>
      </w:rPr>
    </w:lvl>
    <w:lvl w:ilvl="3" w:tplc="18CEF6E2">
      <w:numFmt w:val="bullet"/>
      <w:lvlText w:val="•"/>
      <w:lvlJc w:val="left"/>
      <w:pPr>
        <w:ind w:left="3410" w:hanging="569"/>
      </w:pPr>
      <w:rPr>
        <w:rFonts w:hint="default"/>
        <w:lang w:val="de-DE" w:eastAsia="en-US" w:bidi="ar-SA"/>
      </w:rPr>
    </w:lvl>
    <w:lvl w:ilvl="4" w:tplc="EE8C02C6">
      <w:numFmt w:val="bullet"/>
      <w:lvlText w:val="•"/>
      <w:lvlJc w:val="left"/>
      <w:pPr>
        <w:ind w:left="4280" w:hanging="569"/>
      </w:pPr>
      <w:rPr>
        <w:rFonts w:hint="default"/>
        <w:lang w:val="de-DE" w:eastAsia="en-US" w:bidi="ar-SA"/>
      </w:rPr>
    </w:lvl>
    <w:lvl w:ilvl="5" w:tplc="C0EEE488">
      <w:numFmt w:val="bullet"/>
      <w:lvlText w:val="•"/>
      <w:lvlJc w:val="left"/>
      <w:pPr>
        <w:ind w:left="5150" w:hanging="569"/>
      </w:pPr>
      <w:rPr>
        <w:rFonts w:hint="default"/>
        <w:lang w:val="de-DE" w:eastAsia="en-US" w:bidi="ar-SA"/>
      </w:rPr>
    </w:lvl>
    <w:lvl w:ilvl="6" w:tplc="EE86415C">
      <w:numFmt w:val="bullet"/>
      <w:lvlText w:val="•"/>
      <w:lvlJc w:val="left"/>
      <w:pPr>
        <w:ind w:left="6020" w:hanging="569"/>
      </w:pPr>
      <w:rPr>
        <w:rFonts w:hint="default"/>
        <w:lang w:val="de-DE" w:eastAsia="en-US" w:bidi="ar-SA"/>
      </w:rPr>
    </w:lvl>
    <w:lvl w:ilvl="7" w:tplc="E1E833C4">
      <w:numFmt w:val="bullet"/>
      <w:lvlText w:val="•"/>
      <w:lvlJc w:val="left"/>
      <w:pPr>
        <w:ind w:left="6890" w:hanging="569"/>
      </w:pPr>
      <w:rPr>
        <w:rFonts w:hint="default"/>
        <w:lang w:val="de-DE" w:eastAsia="en-US" w:bidi="ar-SA"/>
      </w:rPr>
    </w:lvl>
    <w:lvl w:ilvl="8" w:tplc="55DE9EA6">
      <w:numFmt w:val="bullet"/>
      <w:lvlText w:val="•"/>
      <w:lvlJc w:val="left"/>
      <w:pPr>
        <w:ind w:left="7760" w:hanging="569"/>
      </w:pPr>
      <w:rPr>
        <w:rFonts w:hint="default"/>
        <w:lang w:val="de-DE" w:eastAsia="en-US" w:bidi="ar-SA"/>
      </w:rPr>
    </w:lvl>
  </w:abstractNum>
  <w:abstractNum w:abstractNumId="12" w15:restartNumberingAfterBreak="0">
    <w:nsid w:val="5E8E3B1F"/>
    <w:multiLevelType w:val="hybridMultilevel"/>
    <w:tmpl w:val="BB7E678E"/>
    <w:lvl w:ilvl="0" w:tplc="1B109426">
      <w:start w:val="1"/>
      <w:numFmt w:val="decimal"/>
      <w:lvlText w:val="(%1)"/>
      <w:lvlJc w:val="left"/>
      <w:pPr>
        <w:ind w:left="759" w:hanging="569"/>
        <w:jc w:val="left"/>
      </w:pPr>
      <w:rPr>
        <w:rFonts w:ascii="Arial" w:eastAsia="Arial" w:hAnsi="Arial" w:cs="Arial" w:hint="default"/>
        <w:b w:val="0"/>
        <w:bCs w:val="0"/>
        <w:i w:val="0"/>
        <w:iCs w:val="0"/>
        <w:color w:val="08080A"/>
        <w:spacing w:val="-1"/>
        <w:w w:val="105"/>
        <w:sz w:val="22"/>
        <w:szCs w:val="22"/>
        <w:lang w:val="de-DE" w:eastAsia="en-US" w:bidi="ar-SA"/>
      </w:rPr>
    </w:lvl>
    <w:lvl w:ilvl="1" w:tplc="12E410BE">
      <w:numFmt w:val="bullet"/>
      <w:lvlText w:val="•"/>
      <w:lvlJc w:val="left"/>
      <w:pPr>
        <w:ind w:left="1634" w:hanging="569"/>
      </w:pPr>
      <w:rPr>
        <w:rFonts w:hint="default"/>
        <w:lang w:val="de-DE" w:eastAsia="en-US" w:bidi="ar-SA"/>
      </w:rPr>
    </w:lvl>
    <w:lvl w:ilvl="2" w:tplc="97702664">
      <w:numFmt w:val="bullet"/>
      <w:lvlText w:val="•"/>
      <w:lvlJc w:val="left"/>
      <w:pPr>
        <w:ind w:left="2508" w:hanging="569"/>
      </w:pPr>
      <w:rPr>
        <w:rFonts w:hint="default"/>
        <w:lang w:val="de-DE" w:eastAsia="en-US" w:bidi="ar-SA"/>
      </w:rPr>
    </w:lvl>
    <w:lvl w:ilvl="3" w:tplc="4AA06384">
      <w:numFmt w:val="bullet"/>
      <w:lvlText w:val="•"/>
      <w:lvlJc w:val="left"/>
      <w:pPr>
        <w:ind w:left="3382" w:hanging="569"/>
      </w:pPr>
      <w:rPr>
        <w:rFonts w:hint="default"/>
        <w:lang w:val="de-DE" w:eastAsia="en-US" w:bidi="ar-SA"/>
      </w:rPr>
    </w:lvl>
    <w:lvl w:ilvl="4" w:tplc="4BDE00FE">
      <w:numFmt w:val="bullet"/>
      <w:lvlText w:val="•"/>
      <w:lvlJc w:val="left"/>
      <w:pPr>
        <w:ind w:left="4256" w:hanging="569"/>
      </w:pPr>
      <w:rPr>
        <w:rFonts w:hint="default"/>
        <w:lang w:val="de-DE" w:eastAsia="en-US" w:bidi="ar-SA"/>
      </w:rPr>
    </w:lvl>
    <w:lvl w:ilvl="5" w:tplc="76565210">
      <w:numFmt w:val="bullet"/>
      <w:lvlText w:val="•"/>
      <w:lvlJc w:val="left"/>
      <w:pPr>
        <w:ind w:left="5130" w:hanging="569"/>
      </w:pPr>
      <w:rPr>
        <w:rFonts w:hint="default"/>
        <w:lang w:val="de-DE" w:eastAsia="en-US" w:bidi="ar-SA"/>
      </w:rPr>
    </w:lvl>
    <w:lvl w:ilvl="6" w:tplc="CA8CD6F0">
      <w:numFmt w:val="bullet"/>
      <w:lvlText w:val="•"/>
      <w:lvlJc w:val="left"/>
      <w:pPr>
        <w:ind w:left="6004" w:hanging="569"/>
      </w:pPr>
      <w:rPr>
        <w:rFonts w:hint="default"/>
        <w:lang w:val="de-DE" w:eastAsia="en-US" w:bidi="ar-SA"/>
      </w:rPr>
    </w:lvl>
    <w:lvl w:ilvl="7" w:tplc="7474E3E6">
      <w:numFmt w:val="bullet"/>
      <w:lvlText w:val="•"/>
      <w:lvlJc w:val="left"/>
      <w:pPr>
        <w:ind w:left="6878" w:hanging="569"/>
      </w:pPr>
      <w:rPr>
        <w:rFonts w:hint="default"/>
        <w:lang w:val="de-DE" w:eastAsia="en-US" w:bidi="ar-SA"/>
      </w:rPr>
    </w:lvl>
    <w:lvl w:ilvl="8" w:tplc="91AE6A00">
      <w:numFmt w:val="bullet"/>
      <w:lvlText w:val="•"/>
      <w:lvlJc w:val="left"/>
      <w:pPr>
        <w:ind w:left="7752" w:hanging="569"/>
      </w:pPr>
      <w:rPr>
        <w:rFonts w:hint="default"/>
        <w:lang w:val="de-DE" w:eastAsia="en-US" w:bidi="ar-SA"/>
      </w:rPr>
    </w:lvl>
  </w:abstractNum>
  <w:abstractNum w:abstractNumId="13" w15:restartNumberingAfterBreak="0">
    <w:nsid w:val="62A228C9"/>
    <w:multiLevelType w:val="hybridMultilevel"/>
    <w:tmpl w:val="C3BEF8E0"/>
    <w:lvl w:ilvl="0" w:tplc="4566C214">
      <w:start w:val="1"/>
      <w:numFmt w:val="decimal"/>
      <w:lvlText w:val="(%1)"/>
      <w:lvlJc w:val="left"/>
      <w:pPr>
        <w:ind w:left="691" w:hanging="564"/>
        <w:jc w:val="left"/>
      </w:pPr>
      <w:rPr>
        <w:rFonts w:ascii="Arial" w:eastAsia="Arial" w:hAnsi="Arial" w:cs="Arial" w:hint="default"/>
        <w:b w:val="0"/>
        <w:bCs w:val="0"/>
        <w:i w:val="0"/>
        <w:iCs w:val="0"/>
        <w:color w:val="08080A"/>
        <w:spacing w:val="-1"/>
        <w:w w:val="103"/>
        <w:sz w:val="22"/>
        <w:szCs w:val="22"/>
        <w:lang w:val="de-DE" w:eastAsia="en-US" w:bidi="ar-SA"/>
      </w:rPr>
    </w:lvl>
    <w:lvl w:ilvl="1" w:tplc="24BC9234">
      <w:start w:val="1"/>
      <w:numFmt w:val="lowerLetter"/>
      <w:lvlText w:val="%2)"/>
      <w:lvlJc w:val="left"/>
      <w:pPr>
        <w:ind w:left="1248" w:hanging="568"/>
        <w:jc w:val="left"/>
      </w:pPr>
      <w:rPr>
        <w:rFonts w:ascii="Arial" w:eastAsia="Arial" w:hAnsi="Arial" w:cs="Arial" w:hint="default"/>
        <w:b w:val="0"/>
        <w:bCs w:val="0"/>
        <w:i w:val="0"/>
        <w:iCs w:val="0"/>
        <w:color w:val="08080A"/>
        <w:spacing w:val="-1"/>
        <w:w w:val="105"/>
        <w:sz w:val="22"/>
        <w:szCs w:val="22"/>
        <w:lang w:val="de-DE" w:eastAsia="en-US" w:bidi="ar-SA"/>
      </w:rPr>
    </w:lvl>
    <w:lvl w:ilvl="2" w:tplc="7CE29200">
      <w:numFmt w:val="bullet"/>
      <w:lvlText w:val="•"/>
      <w:lvlJc w:val="left"/>
      <w:pPr>
        <w:ind w:left="2157" w:hanging="568"/>
      </w:pPr>
      <w:rPr>
        <w:rFonts w:hint="default"/>
        <w:lang w:val="de-DE" w:eastAsia="en-US" w:bidi="ar-SA"/>
      </w:rPr>
    </w:lvl>
    <w:lvl w:ilvl="3" w:tplc="A90E1FE6">
      <w:numFmt w:val="bullet"/>
      <w:lvlText w:val="•"/>
      <w:lvlJc w:val="left"/>
      <w:pPr>
        <w:ind w:left="3075" w:hanging="568"/>
      </w:pPr>
      <w:rPr>
        <w:rFonts w:hint="default"/>
        <w:lang w:val="de-DE" w:eastAsia="en-US" w:bidi="ar-SA"/>
      </w:rPr>
    </w:lvl>
    <w:lvl w:ilvl="4" w:tplc="2D8CBF52">
      <w:numFmt w:val="bullet"/>
      <w:lvlText w:val="•"/>
      <w:lvlJc w:val="left"/>
      <w:pPr>
        <w:ind w:left="3993" w:hanging="568"/>
      </w:pPr>
      <w:rPr>
        <w:rFonts w:hint="default"/>
        <w:lang w:val="de-DE" w:eastAsia="en-US" w:bidi="ar-SA"/>
      </w:rPr>
    </w:lvl>
    <w:lvl w:ilvl="5" w:tplc="4CC0F2A2">
      <w:numFmt w:val="bullet"/>
      <w:lvlText w:val="•"/>
      <w:lvlJc w:val="left"/>
      <w:pPr>
        <w:ind w:left="4911" w:hanging="568"/>
      </w:pPr>
      <w:rPr>
        <w:rFonts w:hint="default"/>
        <w:lang w:val="de-DE" w:eastAsia="en-US" w:bidi="ar-SA"/>
      </w:rPr>
    </w:lvl>
    <w:lvl w:ilvl="6" w:tplc="D6E23458">
      <w:numFmt w:val="bullet"/>
      <w:lvlText w:val="•"/>
      <w:lvlJc w:val="left"/>
      <w:pPr>
        <w:ind w:left="5828" w:hanging="568"/>
      </w:pPr>
      <w:rPr>
        <w:rFonts w:hint="default"/>
        <w:lang w:val="de-DE" w:eastAsia="en-US" w:bidi="ar-SA"/>
      </w:rPr>
    </w:lvl>
    <w:lvl w:ilvl="7" w:tplc="9294BCCA">
      <w:numFmt w:val="bullet"/>
      <w:lvlText w:val="•"/>
      <w:lvlJc w:val="left"/>
      <w:pPr>
        <w:ind w:left="6746" w:hanging="568"/>
      </w:pPr>
      <w:rPr>
        <w:rFonts w:hint="default"/>
        <w:lang w:val="de-DE" w:eastAsia="en-US" w:bidi="ar-SA"/>
      </w:rPr>
    </w:lvl>
    <w:lvl w:ilvl="8" w:tplc="30F69F1C">
      <w:numFmt w:val="bullet"/>
      <w:lvlText w:val="•"/>
      <w:lvlJc w:val="left"/>
      <w:pPr>
        <w:ind w:left="7664" w:hanging="568"/>
      </w:pPr>
      <w:rPr>
        <w:rFonts w:hint="default"/>
        <w:lang w:val="de-DE" w:eastAsia="en-US" w:bidi="ar-SA"/>
      </w:rPr>
    </w:lvl>
  </w:abstractNum>
  <w:abstractNum w:abstractNumId="14" w15:restartNumberingAfterBreak="0">
    <w:nsid w:val="639460BD"/>
    <w:multiLevelType w:val="hybridMultilevel"/>
    <w:tmpl w:val="12FA65B4"/>
    <w:lvl w:ilvl="0" w:tplc="3908434E">
      <w:start w:val="1"/>
      <w:numFmt w:val="decimal"/>
      <w:lvlText w:val="(%1)"/>
      <w:lvlJc w:val="left"/>
      <w:pPr>
        <w:ind w:left="782" w:hanging="569"/>
        <w:jc w:val="left"/>
      </w:pPr>
      <w:rPr>
        <w:rFonts w:ascii="Arial" w:eastAsia="Arial" w:hAnsi="Arial" w:cs="Arial" w:hint="default"/>
        <w:b w:val="0"/>
        <w:bCs w:val="0"/>
        <w:i w:val="0"/>
        <w:iCs w:val="0"/>
        <w:color w:val="07080A"/>
        <w:spacing w:val="-1"/>
        <w:w w:val="108"/>
        <w:sz w:val="21"/>
        <w:szCs w:val="21"/>
        <w:lang w:val="de-DE" w:eastAsia="en-US" w:bidi="ar-SA"/>
      </w:rPr>
    </w:lvl>
    <w:lvl w:ilvl="1" w:tplc="55E6DE1E">
      <w:start w:val="1"/>
      <w:numFmt w:val="lowerLetter"/>
      <w:lvlText w:val="%2)"/>
      <w:lvlJc w:val="left"/>
      <w:pPr>
        <w:ind w:left="1360" w:hanging="569"/>
        <w:jc w:val="left"/>
      </w:pPr>
      <w:rPr>
        <w:rFonts w:ascii="Arial" w:eastAsia="Arial" w:hAnsi="Arial" w:cs="Arial" w:hint="default"/>
        <w:b w:val="0"/>
        <w:bCs w:val="0"/>
        <w:i w:val="0"/>
        <w:iCs w:val="0"/>
        <w:color w:val="07080A"/>
        <w:spacing w:val="-1"/>
        <w:w w:val="107"/>
        <w:sz w:val="21"/>
        <w:szCs w:val="21"/>
        <w:lang w:val="de-DE" w:eastAsia="en-US" w:bidi="ar-SA"/>
      </w:rPr>
    </w:lvl>
    <w:lvl w:ilvl="2" w:tplc="E0048790">
      <w:numFmt w:val="bullet"/>
      <w:lvlText w:val="•"/>
      <w:lvlJc w:val="left"/>
      <w:pPr>
        <w:ind w:left="2264" w:hanging="569"/>
      </w:pPr>
      <w:rPr>
        <w:rFonts w:hint="default"/>
        <w:lang w:val="de-DE" w:eastAsia="en-US" w:bidi="ar-SA"/>
      </w:rPr>
    </w:lvl>
    <w:lvl w:ilvl="3" w:tplc="02747992">
      <w:numFmt w:val="bullet"/>
      <w:lvlText w:val="•"/>
      <w:lvlJc w:val="left"/>
      <w:pPr>
        <w:ind w:left="3168" w:hanging="569"/>
      </w:pPr>
      <w:rPr>
        <w:rFonts w:hint="default"/>
        <w:lang w:val="de-DE" w:eastAsia="en-US" w:bidi="ar-SA"/>
      </w:rPr>
    </w:lvl>
    <w:lvl w:ilvl="4" w:tplc="61B0F1F2">
      <w:numFmt w:val="bullet"/>
      <w:lvlText w:val="•"/>
      <w:lvlJc w:val="left"/>
      <w:pPr>
        <w:ind w:left="4073" w:hanging="569"/>
      </w:pPr>
      <w:rPr>
        <w:rFonts w:hint="default"/>
        <w:lang w:val="de-DE" w:eastAsia="en-US" w:bidi="ar-SA"/>
      </w:rPr>
    </w:lvl>
    <w:lvl w:ilvl="5" w:tplc="92241416">
      <w:numFmt w:val="bullet"/>
      <w:lvlText w:val="•"/>
      <w:lvlJc w:val="left"/>
      <w:pPr>
        <w:ind w:left="4977" w:hanging="569"/>
      </w:pPr>
      <w:rPr>
        <w:rFonts w:hint="default"/>
        <w:lang w:val="de-DE" w:eastAsia="en-US" w:bidi="ar-SA"/>
      </w:rPr>
    </w:lvl>
    <w:lvl w:ilvl="6" w:tplc="D6E245B4">
      <w:numFmt w:val="bullet"/>
      <w:lvlText w:val="•"/>
      <w:lvlJc w:val="left"/>
      <w:pPr>
        <w:ind w:left="5882" w:hanging="569"/>
      </w:pPr>
      <w:rPr>
        <w:rFonts w:hint="default"/>
        <w:lang w:val="de-DE" w:eastAsia="en-US" w:bidi="ar-SA"/>
      </w:rPr>
    </w:lvl>
    <w:lvl w:ilvl="7" w:tplc="8B56EA04">
      <w:numFmt w:val="bullet"/>
      <w:lvlText w:val="•"/>
      <w:lvlJc w:val="left"/>
      <w:pPr>
        <w:ind w:left="6786" w:hanging="569"/>
      </w:pPr>
      <w:rPr>
        <w:rFonts w:hint="default"/>
        <w:lang w:val="de-DE" w:eastAsia="en-US" w:bidi="ar-SA"/>
      </w:rPr>
    </w:lvl>
    <w:lvl w:ilvl="8" w:tplc="43E4F9F4">
      <w:numFmt w:val="bullet"/>
      <w:lvlText w:val="•"/>
      <w:lvlJc w:val="left"/>
      <w:pPr>
        <w:ind w:left="7691" w:hanging="569"/>
      </w:pPr>
      <w:rPr>
        <w:rFonts w:hint="default"/>
        <w:lang w:val="de-DE" w:eastAsia="en-US" w:bidi="ar-SA"/>
      </w:rPr>
    </w:lvl>
  </w:abstractNum>
  <w:abstractNum w:abstractNumId="15" w15:restartNumberingAfterBreak="0">
    <w:nsid w:val="6F0C78E9"/>
    <w:multiLevelType w:val="hybridMultilevel"/>
    <w:tmpl w:val="C7C21C2A"/>
    <w:lvl w:ilvl="0" w:tplc="C6E038DE">
      <w:start w:val="1"/>
      <w:numFmt w:val="decimal"/>
      <w:lvlText w:val="(%1)"/>
      <w:lvlJc w:val="left"/>
      <w:pPr>
        <w:ind w:left="682" w:hanging="569"/>
        <w:jc w:val="left"/>
      </w:pPr>
      <w:rPr>
        <w:rFonts w:ascii="Arial" w:eastAsia="Arial" w:hAnsi="Arial" w:cs="Arial" w:hint="default"/>
        <w:b w:val="0"/>
        <w:bCs w:val="0"/>
        <w:i w:val="0"/>
        <w:iCs w:val="0"/>
        <w:color w:val="08080C"/>
        <w:spacing w:val="-1"/>
        <w:w w:val="110"/>
        <w:sz w:val="21"/>
        <w:szCs w:val="21"/>
        <w:lang w:val="de-DE" w:eastAsia="en-US" w:bidi="ar-SA"/>
      </w:rPr>
    </w:lvl>
    <w:lvl w:ilvl="1" w:tplc="F3D82E5A">
      <w:numFmt w:val="bullet"/>
      <w:lvlText w:val="•"/>
      <w:lvlJc w:val="left"/>
      <w:pPr>
        <w:ind w:left="1562" w:hanging="569"/>
      </w:pPr>
      <w:rPr>
        <w:rFonts w:hint="default"/>
        <w:lang w:val="de-DE" w:eastAsia="en-US" w:bidi="ar-SA"/>
      </w:rPr>
    </w:lvl>
    <w:lvl w:ilvl="2" w:tplc="BA12BECC">
      <w:numFmt w:val="bullet"/>
      <w:lvlText w:val="•"/>
      <w:lvlJc w:val="left"/>
      <w:pPr>
        <w:ind w:left="2444" w:hanging="569"/>
      </w:pPr>
      <w:rPr>
        <w:rFonts w:hint="default"/>
        <w:lang w:val="de-DE" w:eastAsia="en-US" w:bidi="ar-SA"/>
      </w:rPr>
    </w:lvl>
    <w:lvl w:ilvl="3" w:tplc="0B9CBDEE">
      <w:numFmt w:val="bullet"/>
      <w:lvlText w:val="•"/>
      <w:lvlJc w:val="left"/>
      <w:pPr>
        <w:ind w:left="3326" w:hanging="569"/>
      </w:pPr>
      <w:rPr>
        <w:rFonts w:hint="default"/>
        <w:lang w:val="de-DE" w:eastAsia="en-US" w:bidi="ar-SA"/>
      </w:rPr>
    </w:lvl>
    <w:lvl w:ilvl="4" w:tplc="DEE23CD0">
      <w:numFmt w:val="bullet"/>
      <w:lvlText w:val="•"/>
      <w:lvlJc w:val="left"/>
      <w:pPr>
        <w:ind w:left="4208" w:hanging="569"/>
      </w:pPr>
      <w:rPr>
        <w:rFonts w:hint="default"/>
        <w:lang w:val="de-DE" w:eastAsia="en-US" w:bidi="ar-SA"/>
      </w:rPr>
    </w:lvl>
    <w:lvl w:ilvl="5" w:tplc="6D5281B0">
      <w:numFmt w:val="bullet"/>
      <w:lvlText w:val="•"/>
      <w:lvlJc w:val="left"/>
      <w:pPr>
        <w:ind w:left="5090" w:hanging="569"/>
      </w:pPr>
      <w:rPr>
        <w:rFonts w:hint="default"/>
        <w:lang w:val="de-DE" w:eastAsia="en-US" w:bidi="ar-SA"/>
      </w:rPr>
    </w:lvl>
    <w:lvl w:ilvl="6" w:tplc="DA42923E">
      <w:numFmt w:val="bullet"/>
      <w:lvlText w:val="•"/>
      <w:lvlJc w:val="left"/>
      <w:pPr>
        <w:ind w:left="5972" w:hanging="569"/>
      </w:pPr>
      <w:rPr>
        <w:rFonts w:hint="default"/>
        <w:lang w:val="de-DE" w:eastAsia="en-US" w:bidi="ar-SA"/>
      </w:rPr>
    </w:lvl>
    <w:lvl w:ilvl="7" w:tplc="F8A6BC3C">
      <w:numFmt w:val="bullet"/>
      <w:lvlText w:val="•"/>
      <w:lvlJc w:val="left"/>
      <w:pPr>
        <w:ind w:left="6854" w:hanging="569"/>
      </w:pPr>
      <w:rPr>
        <w:rFonts w:hint="default"/>
        <w:lang w:val="de-DE" w:eastAsia="en-US" w:bidi="ar-SA"/>
      </w:rPr>
    </w:lvl>
    <w:lvl w:ilvl="8" w:tplc="DE46C4A6">
      <w:numFmt w:val="bullet"/>
      <w:lvlText w:val="•"/>
      <w:lvlJc w:val="left"/>
      <w:pPr>
        <w:ind w:left="7736" w:hanging="569"/>
      </w:pPr>
      <w:rPr>
        <w:rFonts w:hint="default"/>
        <w:lang w:val="de-DE" w:eastAsia="en-US" w:bidi="ar-SA"/>
      </w:rPr>
    </w:lvl>
  </w:abstractNum>
  <w:abstractNum w:abstractNumId="16" w15:restartNumberingAfterBreak="0">
    <w:nsid w:val="7D783BE4"/>
    <w:multiLevelType w:val="hybridMultilevel"/>
    <w:tmpl w:val="9AA66758"/>
    <w:lvl w:ilvl="0" w:tplc="F378E58A">
      <w:start w:val="1"/>
      <w:numFmt w:val="decimal"/>
      <w:lvlText w:val="(%1)"/>
      <w:lvlJc w:val="left"/>
      <w:pPr>
        <w:ind w:left="737" w:hanging="569"/>
        <w:jc w:val="left"/>
      </w:pPr>
      <w:rPr>
        <w:rFonts w:ascii="Arial" w:eastAsia="Arial" w:hAnsi="Arial" w:cs="Arial" w:hint="default"/>
        <w:b w:val="0"/>
        <w:bCs w:val="0"/>
        <w:i w:val="0"/>
        <w:iCs w:val="0"/>
        <w:color w:val="08080A"/>
        <w:spacing w:val="-1"/>
        <w:w w:val="103"/>
        <w:sz w:val="22"/>
        <w:szCs w:val="22"/>
        <w:lang w:val="de-DE" w:eastAsia="en-US" w:bidi="ar-SA"/>
      </w:rPr>
    </w:lvl>
    <w:lvl w:ilvl="1" w:tplc="90824642">
      <w:numFmt w:val="bullet"/>
      <w:lvlText w:val="•"/>
      <w:lvlJc w:val="left"/>
      <w:pPr>
        <w:ind w:left="1616" w:hanging="569"/>
      </w:pPr>
      <w:rPr>
        <w:rFonts w:hint="default"/>
        <w:lang w:val="de-DE" w:eastAsia="en-US" w:bidi="ar-SA"/>
      </w:rPr>
    </w:lvl>
    <w:lvl w:ilvl="2" w:tplc="DB1C5A1A">
      <w:numFmt w:val="bullet"/>
      <w:lvlText w:val="•"/>
      <w:lvlJc w:val="left"/>
      <w:pPr>
        <w:ind w:left="2492" w:hanging="569"/>
      </w:pPr>
      <w:rPr>
        <w:rFonts w:hint="default"/>
        <w:lang w:val="de-DE" w:eastAsia="en-US" w:bidi="ar-SA"/>
      </w:rPr>
    </w:lvl>
    <w:lvl w:ilvl="3" w:tplc="24BA54BA">
      <w:numFmt w:val="bullet"/>
      <w:lvlText w:val="•"/>
      <w:lvlJc w:val="left"/>
      <w:pPr>
        <w:ind w:left="3368" w:hanging="569"/>
      </w:pPr>
      <w:rPr>
        <w:rFonts w:hint="default"/>
        <w:lang w:val="de-DE" w:eastAsia="en-US" w:bidi="ar-SA"/>
      </w:rPr>
    </w:lvl>
    <w:lvl w:ilvl="4" w:tplc="C0FC37B6">
      <w:numFmt w:val="bullet"/>
      <w:lvlText w:val="•"/>
      <w:lvlJc w:val="left"/>
      <w:pPr>
        <w:ind w:left="4244" w:hanging="569"/>
      </w:pPr>
      <w:rPr>
        <w:rFonts w:hint="default"/>
        <w:lang w:val="de-DE" w:eastAsia="en-US" w:bidi="ar-SA"/>
      </w:rPr>
    </w:lvl>
    <w:lvl w:ilvl="5" w:tplc="A2D44F94">
      <w:numFmt w:val="bullet"/>
      <w:lvlText w:val="•"/>
      <w:lvlJc w:val="left"/>
      <w:pPr>
        <w:ind w:left="5120" w:hanging="569"/>
      </w:pPr>
      <w:rPr>
        <w:rFonts w:hint="default"/>
        <w:lang w:val="de-DE" w:eastAsia="en-US" w:bidi="ar-SA"/>
      </w:rPr>
    </w:lvl>
    <w:lvl w:ilvl="6" w:tplc="6B6A4CB6">
      <w:numFmt w:val="bullet"/>
      <w:lvlText w:val="•"/>
      <w:lvlJc w:val="left"/>
      <w:pPr>
        <w:ind w:left="5996" w:hanging="569"/>
      </w:pPr>
      <w:rPr>
        <w:rFonts w:hint="default"/>
        <w:lang w:val="de-DE" w:eastAsia="en-US" w:bidi="ar-SA"/>
      </w:rPr>
    </w:lvl>
    <w:lvl w:ilvl="7" w:tplc="3CD2AC0E">
      <w:numFmt w:val="bullet"/>
      <w:lvlText w:val="•"/>
      <w:lvlJc w:val="left"/>
      <w:pPr>
        <w:ind w:left="6872" w:hanging="569"/>
      </w:pPr>
      <w:rPr>
        <w:rFonts w:hint="default"/>
        <w:lang w:val="de-DE" w:eastAsia="en-US" w:bidi="ar-SA"/>
      </w:rPr>
    </w:lvl>
    <w:lvl w:ilvl="8" w:tplc="3B00E406">
      <w:numFmt w:val="bullet"/>
      <w:lvlText w:val="•"/>
      <w:lvlJc w:val="left"/>
      <w:pPr>
        <w:ind w:left="7748" w:hanging="569"/>
      </w:pPr>
      <w:rPr>
        <w:rFonts w:hint="default"/>
        <w:lang w:val="de-DE" w:eastAsia="en-US" w:bidi="ar-SA"/>
      </w:rPr>
    </w:lvl>
  </w:abstractNum>
  <w:num w:numId="1">
    <w:abstractNumId w:val="3"/>
  </w:num>
  <w:num w:numId="2">
    <w:abstractNumId w:val="5"/>
  </w:num>
  <w:num w:numId="3">
    <w:abstractNumId w:val="9"/>
  </w:num>
  <w:num w:numId="4">
    <w:abstractNumId w:val="0"/>
  </w:num>
  <w:num w:numId="5">
    <w:abstractNumId w:val="7"/>
  </w:num>
  <w:num w:numId="6">
    <w:abstractNumId w:val="13"/>
  </w:num>
  <w:num w:numId="7">
    <w:abstractNumId w:val="11"/>
  </w:num>
  <w:num w:numId="8">
    <w:abstractNumId w:val="14"/>
  </w:num>
  <w:num w:numId="9">
    <w:abstractNumId w:val="12"/>
  </w:num>
  <w:num w:numId="10">
    <w:abstractNumId w:val="16"/>
  </w:num>
  <w:num w:numId="11">
    <w:abstractNumId w:val="8"/>
  </w:num>
  <w:num w:numId="12">
    <w:abstractNumId w:val="2"/>
  </w:num>
  <w:num w:numId="13">
    <w:abstractNumId w:val="6"/>
  </w:num>
  <w:num w:numId="14">
    <w:abstractNumId w:val="10"/>
  </w:num>
  <w:num w:numId="15">
    <w:abstractNumId w:val="4"/>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12E70"/>
    <w:rsid w:val="002C1F51"/>
    <w:rsid w:val="005B0AEA"/>
    <w:rsid w:val="00A12E70"/>
    <w:rsid w:val="00A814E5"/>
    <w:rsid w:val="00E150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43CC30C2"/>
  <w15:docId w15:val="{3801A187-EA18-4434-B7CE-5E35D550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1163" w:right="1101"/>
      <w:jc w:val="center"/>
      <w:outlineLvl w:val="0"/>
    </w:pPr>
    <w:rPr>
      <w:b/>
      <w:bCs/>
      <w:sz w:val="23"/>
      <w:szCs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0"/>
    <w:qFormat/>
    <w:pPr>
      <w:spacing w:before="64"/>
      <w:ind w:left="949" w:right="1101"/>
      <w:jc w:val="center"/>
    </w:pPr>
    <w:rPr>
      <w:b/>
      <w:bCs/>
      <w:sz w:val="34"/>
      <w:szCs w:val="34"/>
    </w:rPr>
  </w:style>
  <w:style w:type="paragraph" w:styleId="Listenabsatz">
    <w:name w:val="List Paragraph"/>
    <w:basedOn w:val="Standard"/>
    <w:uiPriority w:val="1"/>
    <w:qFormat/>
    <w:pPr>
      <w:ind w:left="701" w:hanging="570"/>
      <w:jc w:val="both"/>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image" Target="media/image12.jpeg"/></Relationships>
</file>

<file path=word/_rels/header4.xml.rels><?xml version="1.0" encoding="UTF-8" standalone="yes"?>
<Relationships xmlns="http://schemas.openxmlformats.org/package/2006/relationships"><Relationship Id="rId1" Type="http://schemas.openxmlformats.org/officeDocument/2006/relationships/image" Target="media/image10.jpeg"/></Relationships>
</file>

<file path=word/_rels/header5.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2445</Words>
  <Characters>15404</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Kinkel, Martin</cp:lastModifiedBy>
  <cp:revision>2</cp:revision>
  <dcterms:created xsi:type="dcterms:W3CDTF">2023-03-23T13:42:00Z</dcterms:created>
  <dcterms:modified xsi:type="dcterms:W3CDTF">2023-03-23T15:07:00Z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EPSON Scan</vt:lpwstr>
  </property>
</Properties>
</file>